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ADE4" w14:textId="3FE9EA40" w:rsidR="009E3EAD" w:rsidRPr="00424D9D" w:rsidRDefault="00424D9D" w:rsidP="009E3EAD">
      <w:pPr>
        <w:spacing w:line="276" w:lineRule="auto"/>
        <w:jc w:val="center"/>
        <w:rPr>
          <w:b/>
          <w:bCs/>
          <w:smallCaps/>
          <w:sz w:val="24"/>
          <w:szCs w:val="24"/>
        </w:rPr>
      </w:pPr>
      <w:r w:rsidRPr="00424D9D">
        <w:rPr>
          <w:b/>
          <w:bCs/>
          <w:smallCaps/>
          <w:sz w:val="24"/>
          <w:szCs w:val="24"/>
        </w:rPr>
        <w:t>DODATEK</w:t>
      </w:r>
      <w:r w:rsidR="00D75E32">
        <w:rPr>
          <w:b/>
          <w:bCs/>
          <w:smallCaps/>
          <w:sz w:val="24"/>
          <w:szCs w:val="24"/>
        </w:rPr>
        <w:t xml:space="preserve"> </w:t>
      </w:r>
      <w:r w:rsidR="00F248B7">
        <w:rPr>
          <w:b/>
          <w:bCs/>
          <w:smallCaps/>
          <w:sz w:val="24"/>
          <w:szCs w:val="24"/>
        </w:rPr>
        <w:t>č. 1</w:t>
      </w:r>
    </w:p>
    <w:p w14:paraId="697ABF05" w14:textId="5838E5E6" w:rsidR="009E3EAD" w:rsidRDefault="00890185" w:rsidP="00562FC5">
      <w:pPr>
        <w:spacing w:line="276" w:lineRule="auto"/>
        <w:jc w:val="center"/>
        <w:rPr>
          <w:bCs/>
        </w:rPr>
      </w:pPr>
      <w:r w:rsidRPr="00E8778F">
        <w:rPr>
          <w:bCs/>
        </w:rPr>
        <w:t xml:space="preserve">ke Smlouvě o dílo č. </w:t>
      </w:r>
      <w:r w:rsidR="00424D9D" w:rsidRPr="00E8778F">
        <w:rPr>
          <w:bCs/>
        </w:rPr>
        <w:t>SML</w:t>
      </w:r>
      <w:r w:rsidRPr="00E8778F">
        <w:rPr>
          <w:bCs/>
        </w:rPr>
        <w:t>/202</w:t>
      </w:r>
      <w:r w:rsidR="00F248B7">
        <w:rPr>
          <w:bCs/>
        </w:rPr>
        <w:t>6/</w:t>
      </w:r>
      <w:r w:rsidR="0028722F">
        <w:rPr>
          <w:bCs/>
        </w:rPr>
        <w:t>174</w:t>
      </w:r>
      <w:r w:rsidR="009E3EAD" w:rsidRPr="00E8778F">
        <w:rPr>
          <w:bCs/>
        </w:rPr>
        <w:t xml:space="preserve"> </w:t>
      </w:r>
      <w:r w:rsidR="004E5DDF" w:rsidRPr="00E8778F">
        <w:rPr>
          <w:bCs/>
        </w:rPr>
        <w:t xml:space="preserve">uzavřené </w:t>
      </w:r>
      <w:r w:rsidR="00E8778F">
        <w:rPr>
          <w:bCs/>
        </w:rPr>
        <w:t>dne</w:t>
      </w:r>
      <w:r w:rsidR="00F248B7">
        <w:rPr>
          <w:bCs/>
        </w:rPr>
        <w:t xml:space="preserve"> </w:t>
      </w:r>
      <w:r w:rsidR="0028722F">
        <w:rPr>
          <w:bCs/>
        </w:rPr>
        <w:t>29</w:t>
      </w:r>
      <w:r w:rsidR="00F248B7">
        <w:rPr>
          <w:bCs/>
        </w:rPr>
        <w:t xml:space="preserve">. </w:t>
      </w:r>
      <w:r w:rsidR="0028722F">
        <w:rPr>
          <w:bCs/>
        </w:rPr>
        <w:t>5</w:t>
      </w:r>
      <w:r w:rsidR="00F248B7">
        <w:rPr>
          <w:bCs/>
        </w:rPr>
        <w:t xml:space="preserve">. </w:t>
      </w:r>
      <w:r w:rsidR="0028722F">
        <w:rPr>
          <w:bCs/>
        </w:rPr>
        <w:t xml:space="preserve">2026 </w:t>
      </w:r>
      <w:r w:rsidR="0028722F" w:rsidRPr="00E8778F">
        <w:rPr>
          <w:bCs/>
        </w:rPr>
        <w:t>(</w:t>
      </w:r>
      <w:r w:rsidR="00424D9D" w:rsidRPr="00E8778F">
        <w:rPr>
          <w:bCs/>
        </w:rPr>
        <w:t xml:space="preserve">dále jen </w:t>
      </w:r>
      <w:r w:rsidR="00424D9D" w:rsidRPr="006104BB">
        <w:rPr>
          <w:b/>
        </w:rPr>
        <w:t>„Smlouva“</w:t>
      </w:r>
      <w:r w:rsidR="00424D9D" w:rsidRPr="00E8778F">
        <w:rPr>
          <w:bCs/>
        </w:rPr>
        <w:t>)</w:t>
      </w:r>
    </w:p>
    <w:p w14:paraId="24FF0FB0" w14:textId="3A443572" w:rsidR="006E1DA4" w:rsidRPr="00E8778F" w:rsidRDefault="006E1DA4" w:rsidP="009E3EAD">
      <w:pPr>
        <w:spacing w:line="276" w:lineRule="auto"/>
        <w:jc w:val="center"/>
        <w:rPr>
          <w:bCs/>
        </w:rPr>
      </w:pPr>
      <w:r>
        <w:t>uzavřený</w:t>
      </w:r>
      <w:r w:rsidRPr="006D3820">
        <w:t xml:space="preserve"> podle § 2586 a násl. zákona č. 89/2012 Sb., občanského zákoníku (dále jen </w:t>
      </w:r>
      <w:r w:rsidR="006104BB" w:rsidRPr="006104BB">
        <w:rPr>
          <w:b/>
          <w:bCs/>
        </w:rPr>
        <w:t>„</w:t>
      </w:r>
      <w:r w:rsidRPr="006104BB">
        <w:rPr>
          <w:b/>
          <w:bCs/>
        </w:rPr>
        <w:t>OZ“</w:t>
      </w:r>
      <w:r w:rsidRPr="00384000">
        <w:t>)</w:t>
      </w:r>
    </w:p>
    <w:p w14:paraId="6809A9DA" w14:textId="77777777" w:rsidR="00DA4807" w:rsidRPr="00424D9D" w:rsidRDefault="00DA4807" w:rsidP="00FA586A">
      <w:pPr>
        <w:tabs>
          <w:tab w:val="left" w:pos="142"/>
        </w:tabs>
        <w:spacing w:after="120" w:line="276" w:lineRule="auto"/>
      </w:pPr>
    </w:p>
    <w:p w14:paraId="5EDD8FE4" w14:textId="413E0929" w:rsidR="007036BA" w:rsidRPr="00424D9D" w:rsidRDefault="00424D9D" w:rsidP="00424D9D">
      <w:pPr>
        <w:tabs>
          <w:tab w:val="left" w:pos="142"/>
          <w:tab w:val="left" w:pos="2835"/>
        </w:tabs>
        <w:spacing w:after="120" w:line="276" w:lineRule="auto"/>
      </w:pPr>
      <w:r w:rsidRPr="00424D9D">
        <w:t>číslo dodatku Objednatele:</w:t>
      </w:r>
      <w:r>
        <w:tab/>
        <w:t>SML/202</w:t>
      </w:r>
      <w:r w:rsidR="00F248B7">
        <w:t>6/</w:t>
      </w:r>
      <w:r w:rsidR="0028722F">
        <w:t>174</w:t>
      </w:r>
      <w:r w:rsidR="00F248B7">
        <w:t>-1</w:t>
      </w:r>
    </w:p>
    <w:p w14:paraId="28BDDB95" w14:textId="288D0780" w:rsidR="00E8778F" w:rsidRPr="00424D9D" w:rsidRDefault="00424D9D" w:rsidP="007E78E0">
      <w:pPr>
        <w:tabs>
          <w:tab w:val="left" w:pos="2835"/>
          <w:tab w:val="right" w:leader="dot" w:pos="4253"/>
        </w:tabs>
        <w:spacing w:after="120" w:line="276" w:lineRule="auto"/>
      </w:pPr>
      <w:r w:rsidRPr="00424D9D">
        <w:t xml:space="preserve">číslo dodatku </w:t>
      </w:r>
      <w:r>
        <w:t>Z</w:t>
      </w:r>
      <w:r w:rsidRPr="00424D9D">
        <w:t>hotovitele:</w:t>
      </w:r>
      <w:r w:rsidR="00BE2782">
        <w:tab/>
      </w:r>
    </w:p>
    <w:p w14:paraId="169D9EC6" w14:textId="77777777" w:rsidR="00DA4807" w:rsidRPr="00424D9D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424D9D">
        <w:rPr>
          <w:b/>
          <w:bCs/>
        </w:rPr>
        <w:t>Článek I.</w:t>
      </w:r>
    </w:p>
    <w:p w14:paraId="5EA524C9" w14:textId="675376F9" w:rsidR="007E78E0" w:rsidRPr="00EA26C1" w:rsidRDefault="009E3EAD" w:rsidP="009E3EAD">
      <w:pPr>
        <w:tabs>
          <w:tab w:val="left" w:pos="227"/>
          <w:tab w:val="left" w:pos="2127"/>
        </w:tabs>
        <w:spacing w:line="276" w:lineRule="auto"/>
        <w:rPr>
          <w:b/>
          <w:bCs/>
        </w:rPr>
      </w:pPr>
      <w:r w:rsidRPr="00EA26C1">
        <w:rPr>
          <w:b/>
          <w:bCs/>
        </w:rPr>
        <w:t>Objednatel:</w:t>
      </w:r>
      <w:r w:rsidRPr="00EA26C1">
        <w:rPr>
          <w:b/>
          <w:bCs/>
        </w:rPr>
        <w:tab/>
        <w:t>Město Čelákovice</w:t>
      </w:r>
    </w:p>
    <w:p w14:paraId="486051A8" w14:textId="5FF3307E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  <w:rPr>
          <w:bCs/>
        </w:rPr>
      </w:pPr>
      <w:r w:rsidRPr="00EA26C1">
        <w:rPr>
          <w:bCs/>
        </w:rPr>
        <w:t>se sídlem:</w:t>
      </w:r>
      <w:r w:rsidRPr="00EA26C1">
        <w:rPr>
          <w:bCs/>
        </w:rPr>
        <w:tab/>
        <w:t>náměstí 5. května 1</w:t>
      </w:r>
      <w:r w:rsidR="00BE67E4">
        <w:rPr>
          <w:bCs/>
        </w:rPr>
        <w:t>/11</w:t>
      </w:r>
      <w:r w:rsidR="006104BB">
        <w:rPr>
          <w:bCs/>
        </w:rPr>
        <w:t>, 250 88 Čelákovice</w:t>
      </w:r>
    </w:p>
    <w:p w14:paraId="32296ABB" w14:textId="77D1C543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rPr>
          <w:bCs/>
        </w:rPr>
        <w:t>zastoupen</w:t>
      </w:r>
      <w:r w:rsidR="005277F0">
        <w:rPr>
          <w:bCs/>
        </w:rPr>
        <w:t>é</w:t>
      </w:r>
      <w:r w:rsidRPr="00EA26C1">
        <w:rPr>
          <w:bCs/>
        </w:rPr>
        <w:t>:</w:t>
      </w:r>
      <w:r w:rsidRPr="00EA26C1">
        <w:rPr>
          <w:bCs/>
        </w:rPr>
        <w:tab/>
        <w:t>Ing. Josef</w:t>
      </w:r>
      <w:r w:rsidR="006104BB">
        <w:rPr>
          <w:bCs/>
        </w:rPr>
        <w:t>em</w:t>
      </w:r>
      <w:r w:rsidRPr="00EA26C1">
        <w:rPr>
          <w:bCs/>
        </w:rPr>
        <w:t xml:space="preserve"> Pátk</w:t>
      </w:r>
      <w:r w:rsidR="006104BB">
        <w:rPr>
          <w:bCs/>
        </w:rPr>
        <w:t>em</w:t>
      </w:r>
      <w:r w:rsidR="00A87E18">
        <w:rPr>
          <w:bCs/>
        </w:rPr>
        <w:t>, PhD.</w:t>
      </w:r>
      <w:r w:rsidRPr="00EA26C1">
        <w:rPr>
          <w:bCs/>
        </w:rPr>
        <w:t>, starost</w:t>
      </w:r>
      <w:r w:rsidR="006104BB">
        <w:rPr>
          <w:bCs/>
        </w:rPr>
        <w:t>ou</w:t>
      </w:r>
      <w:r w:rsidRPr="00EA26C1">
        <w:rPr>
          <w:bCs/>
        </w:rPr>
        <w:t xml:space="preserve"> města</w:t>
      </w:r>
    </w:p>
    <w:p w14:paraId="15F17E4C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>IČ:</w:t>
      </w:r>
      <w:r w:rsidRPr="00EA26C1">
        <w:tab/>
        <w:t>00240117</w:t>
      </w:r>
    </w:p>
    <w:p w14:paraId="6C86DD9B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 xml:space="preserve">DIČ: </w:t>
      </w:r>
      <w:r w:rsidRPr="00EA26C1">
        <w:tab/>
        <w:t>CZ00240117</w:t>
      </w:r>
    </w:p>
    <w:p w14:paraId="0CF085C3" w14:textId="77777777" w:rsidR="009E3EAD" w:rsidRPr="00EA26C1" w:rsidRDefault="009E3EAD" w:rsidP="009E3EAD">
      <w:pPr>
        <w:pStyle w:val="Zhlav"/>
        <w:tabs>
          <w:tab w:val="left" w:pos="227"/>
        </w:tabs>
        <w:spacing w:line="276" w:lineRule="auto"/>
        <w:jc w:val="both"/>
      </w:pPr>
      <w:r w:rsidRPr="00EA26C1">
        <w:t xml:space="preserve">(dále jen </w:t>
      </w:r>
      <w:r w:rsidRPr="006104BB">
        <w:rPr>
          <w:b/>
          <w:bCs/>
        </w:rPr>
        <w:t>„Objednatel“</w:t>
      </w:r>
      <w:r w:rsidRPr="00EA26C1">
        <w:t>)</w:t>
      </w:r>
    </w:p>
    <w:p w14:paraId="29C3CE52" w14:textId="77777777" w:rsidR="00E8778F" w:rsidRPr="00E8778F" w:rsidRDefault="00E8778F" w:rsidP="00562FC5">
      <w:pPr>
        <w:pStyle w:val="Zhlav"/>
        <w:tabs>
          <w:tab w:val="left" w:pos="227"/>
        </w:tabs>
        <w:spacing w:before="120" w:after="120" w:line="276" w:lineRule="auto"/>
        <w:jc w:val="both"/>
        <w:rPr>
          <w:b/>
        </w:rPr>
      </w:pPr>
      <w:r w:rsidRPr="00E8778F">
        <w:rPr>
          <w:b/>
        </w:rPr>
        <w:t>a</w:t>
      </w:r>
    </w:p>
    <w:p w14:paraId="0A3D701C" w14:textId="6D419B44" w:rsidR="00F248B7" w:rsidRDefault="00F248B7" w:rsidP="00F248B7">
      <w:pPr>
        <w:tabs>
          <w:tab w:val="left" w:pos="2127"/>
        </w:tabs>
        <w:spacing w:line="276" w:lineRule="auto"/>
        <w:rPr>
          <w:b/>
          <w:bCs/>
        </w:rPr>
      </w:pPr>
      <w:r>
        <w:rPr>
          <w:b/>
          <w:bCs/>
        </w:rPr>
        <w:t>Zhotovitel:</w:t>
      </w:r>
      <w:r>
        <w:rPr>
          <w:b/>
          <w:bCs/>
        </w:rPr>
        <w:tab/>
      </w:r>
      <w:proofErr w:type="spellStart"/>
      <w:r w:rsidR="0028722F">
        <w:rPr>
          <w:b/>
          <w:bCs/>
        </w:rPr>
        <w:t>Caminus</w:t>
      </w:r>
      <w:proofErr w:type="spellEnd"/>
      <w:r w:rsidR="0028722F">
        <w:rPr>
          <w:b/>
          <w:bCs/>
        </w:rPr>
        <w:t xml:space="preserve"> spol. s r.o.</w:t>
      </w:r>
    </w:p>
    <w:p w14:paraId="72029B0A" w14:textId="23F26A41" w:rsidR="00F248B7" w:rsidRDefault="00F248B7" w:rsidP="00F248B7">
      <w:pPr>
        <w:tabs>
          <w:tab w:val="left" w:pos="2127"/>
        </w:tabs>
        <w:spacing w:line="276" w:lineRule="auto"/>
        <w:rPr>
          <w:bCs/>
        </w:rPr>
      </w:pPr>
      <w:r>
        <w:rPr>
          <w:bCs/>
        </w:rPr>
        <w:t>se sídlem:</w:t>
      </w:r>
      <w:r>
        <w:rPr>
          <w:bCs/>
        </w:rPr>
        <w:tab/>
      </w:r>
      <w:r w:rsidR="0028722F">
        <w:rPr>
          <w:bCs/>
        </w:rPr>
        <w:t>Truhlářská 1108/3, 110 00 Praha 1</w:t>
      </w:r>
    </w:p>
    <w:p w14:paraId="6902C9AA" w14:textId="2F725933" w:rsidR="00F248B7" w:rsidRDefault="00F248B7" w:rsidP="00F248B7">
      <w:pPr>
        <w:tabs>
          <w:tab w:val="left" w:pos="2127"/>
        </w:tabs>
        <w:spacing w:line="276" w:lineRule="auto"/>
      </w:pPr>
      <w:r>
        <w:rPr>
          <w:bCs/>
        </w:rPr>
        <w:t>jednající:</w:t>
      </w:r>
      <w:r>
        <w:tab/>
      </w:r>
      <w:r w:rsidR="0028722F">
        <w:t xml:space="preserve">Ing. Jiří Koutný </w:t>
      </w:r>
    </w:p>
    <w:p w14:paraId="102FAB93" w14:textId="67F69835" w:rsidR="00F248B7" w:rsidRDefault="00F248B7" w:rsidP="00F248B7">
      <w:pPr>
        <w:tabs>
          <w:tab w:val="left" w:pos="2127"/>
        </w:tabs>
        <w:spacing w:line="276" w:lineRule="auto"/>
      </w:pPr>
      <w:r>
        <w:t xml:space="preserve">IČ: </w:t>
      </w:r>
      <w:r>
        <w:tab/>
      </w:r>
      <w:r w:rsidR="0028722F">
        <w:t>47541300</w:t>
      </w:r>
    </w:p>
    <w:p w14:paraId="0FD5D95B" w14:textId="3B888E38" w:rsidR="00F248B7" w:rsidRDefault="00F248B7" w:rsidP="00F248B7">
      <w:pPr>
        <w:tabs>
          <w:tab w:val="left" w:pos="2127"/>
        </w:tabs>
        <w:spacing w:line="276" w:lineRule="auto"/>
      </w:pPr>
      <w:r>
        <w:t>DIČ:</w:t>
      </w:r>
      <w:r>
        <w:tab/>
        <w:t>CZ</w:t>
      </w:r>
      <w:r w:rsidR="0028722F">
        <w:t>47541300</w:t>
      </w:r>
    </w:p>
    <w:p w14:paraId="13E97879" w14:textId="638AEE0F" w:rsidR="00D10A5C" w:rsidRPr="000F50D7" w:rsidRDefault="005F6B1D" w:rsidP="005F6B1D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 w:rsidRPr="000F50D7">
        <w:t xml:space="preserve"> </w:t>
      </w:r>
      <w:r w:rsidR="00D10A5C" w:rsidRPr="000F50D7">
        <w:t xml:space="preserve">(dále jen </w:t>
      </w:r>
      <w:r w:rsidR="00D10A5C" w:rsidRPr="006104BB">
        <w:rPr>
          <w:b/>
          <w:bCs/>
        </w:rPr>
        <w:t>„Zhotovitel“</w:t>
      </w:r>
      <w:r w:rsidR="00D10A5C" w:rsidRPr="000F50D7">
        <w:t>)</w:t>
      </w:r>
    </w:p>
    <w:p w14:paraId="7EBF75D2" w14:textId="0F974357" w:rsidR="00DA4807" w:rsidRPr="00EA26C1" w:rsidRDefault="006104BB" w:rsidP="00D92A41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>
        <w:t>(</w:t>
      </w:r>
      <w:r>
        <w:rPr>
          <w:b/>
          <w:bCs/>
        </w:rPr>
        <w:t xml:space="preserve">„Objednatel“ </w:t>
      </w:r>
      <w:r>
        <w:t xml:space="preserve">a </w:t>
      </w:r>
      <w:r>
        <w:rPr>
          <w:b/>
          <w:bCs/>
        </w:rPr>
        <w:t>„Zhotovitel“</w:t>
      </w:r>
      <w:r>
        <w:t xml:space="preserve"> dále společně také jako </w:t>
      </w:r>
      <w:r>
        <w:rPr>
          <w:b/>
          <w:bCs/>
        </w:rPr>
        <w:t>„Smluvní strany“</w:t>
      </w:r>
      <w:r>
        <w:t>)</w:t>
      </w:r>
    </w:p>
    <w:p w14:paraId="1217FE84" w14:textId="0AFDBE27" w:rsidR="00916D6C" w:rsidRDefault="00424D9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  <w:r>
        <w:t>u</w:t>
      </w:r>
      <w:r w:rsidR="00916D6C" w:rsidRPr="00EA26C1">
        <w:t xml:space="preserve">zavírají níže uvedeného dne, měsíce a roku v souladu se zněním </w:t>
      </w:r>
      <w:r w:rsidR="00144810">
        <w:t>zákona č. 89/2012 Sb., občanský zákoník</w:t>
      </w:r>
      <w:r w:rsidR="00E8778F">
        <w:t>,</w:t>
      </w:r>
      <w:r w:rsidR="00916D6C" w:rsidRPr="00EA26C1">
        <w:t xml:space="preserve"> tento </w:t>
      </w:r>
      <w:r w:rsidR="00E8778F">
        <w:t>d</w:t>
      </w:r>
      <w:r w:rsidR="00916D6C" w:rsidRPr="00EA26C1">
        <w:t>odatek č.</w:t>
      </w:r>
      <w:r w:rsidR="00D92A41" w:rsidRPr="00EA26C1">
        <w:t> </w:t>
      </w:r>
      <w:r w:rsidR="00EA26C1">
        <w:t>SML/20</w:t>
      </w:r>
      <w:r w:rsidR="00890185">
        <w:t>2</w:t>
      </w:r>
      <w:r w:rsidR="00F248B7">
        <w:t>6/</w:t>
      </w:r>
      <w:r w:rsidR="0028722F">
        <w:t>174</w:t>
      </w:r>
      <w:r w:rsidR="00F248B7">
        <w:t xml:space="preserve">-1 </w:t>
      </w:r>
      <w:r w:rsidR="00916D6C" w:rsidRPr="00EA26C1">
        <w:t xml:space="preserve">ke Smlouvě (dále jen </w:t>
      </w:r>
      <w:r w:rsidR="00916D6C" w:rsidRPr="006104BB">
        <w:rPr>
          <w:b/>
          <w:bCs/>
        </w:rPr>
        <w:t>„Dodatek</w:t>
      </w:r>
      <w:r w:rsidR="00D641EE" w:rsidRPr="006104BB">
        <w:rPr>
          <w:b/>
          <w:bCs/>
        </w:rPr>
        <w:t>“</w:t>
      </w:r>
      <w:r w:rsidR="00916D6C" w:rsidRPr="00EA26C1">
        <w:t>).</w:t>
      </w:r>
    </w:p>
    <w:p w14:paraId="30BA12C0" w14:textId="77777777" w:rsidR="00E21FCD" w:rsidRPr="00EA26C1" w:rsidRDefault="00E21FC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</w:p>
    <w:p w14:paraId="3D8BBFEE" w14:textId="77777777" w:rsidR="00DA4807" w:rsidRPr="007036BA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7036BA">
        <w:rPr>
          <w:b/>
          <w:bCs/>
        </w:rPr>
        <w:t>Článek II.</w:t>
      </w:r>
    </w:p>
    <w:p w14:paraId="00157E6B" w14:textId="2F1A0661" w:rsidR="00945858" w:rsidRDefault="00945858" w:rsidP="00945858">
      <w:pPr>
        <w:pStyle w:val="Zklad1"/>
        <w:numPr>
          <w:ilvl w:val="0"/>
          <w:numId w:val="22"/>
        </w:numPr>
        <w:spacing w:before="120" w:line="276" w:lineRule="auto"/>
        <w:ind w:left="426" w:hanging="426"/>
        <w:rPr>
          <w:rFonts w:ascii="Arial" w:hAnsi="Arial" w:cs="Arial"/>
          <w:b w:val="0"/>
          <w:smallCaps w:val="0"/>
          <w:sz w:val="20"/>
          <w:szCs w:val="20"/>
        </w:rPr>
      </w:pPr>
      <w:r w:rsidRPr="004573E9">
        <w:rPr>
          <w:rFonts w:ascii="Arial" w:hAnsi="Arial" w:cs="Arial"/>
          <w:b w:val="0"/>
          <w:smallCaps w:val="0"/>
          <w:sz w:val="20"/>
          <w:szCs w:val="20"/>
        </w:rPr>
        <w:t>Článe</w:t>
      </w:r>
      <w:r>
        <w:rPr>
          <w:rFonts w:ascii="Arial" w:hAnsi="Arial" w:cs="Arial"/>
          <w:b w:val="0"/>
          <w:smallCaps w:val="0"/>
          <w:sz w:val="20"/>
          <w:szCs w:val="20"/>
        </w:rPr>
        <w:t xml:space="preserve">k III. odst. </w:t>
      </w:r>
      <w:r w:rsidR="0028722F">
        <w:rPr>
          <w:rFonts w:ascii="Arial" w:hAnsi="Arial" w:cs="Arial"/>
          <w:b w:val="0"/>
          <w:smallCaps w:val="0"/>
          <w:sz w:val="20"/>
          <w:szCs w:val="20"/>
        </w:rPr>
        <w:t>2</w:t>
      </w:r>
      <w:r w:rsidRPr="004573E9">
        <w:rPr>
          <w:rFonts w:ascii="Arial" w:hAnsi="Arial" w:cs="Arial"/>
          <w:b w:val="0"/>
          <w:smallCaps w:val="0"/>
          <w:sz w:val="20"/>
          <w:szCs w:val="20"/>
        </w:rPr>
        <w:t xml:space="preserve"> Smlouvy ve znění tohoto Dodatku se mění po dohodě Smluvních stran </w:t>
      </w:r>
      <w:r w:rsidR="003067A0">
        <w:rPr>
          <w:rFonts w:ascii="Arial" w:hAnsi="Arial" w:cs="Arial"/>
          <w:b w:val="0"/>
          <w:smallCaps w:val="0"/>
          <w:sz w:val="20"/>
          <w:szCs w:val="20"/>
        </w:rPr>
        <w:t>takto</w:t>
      </w:r>
      <w:r w:rsidRPr="004573E9">
        <w:rPr>
          <w:rFonts w:ascii="Arial" w:hAnsi="Arial" w:cs="Arial"/>
          <w:b w:val="0"/>
          <w:smallCaps w:val="0"/>
          <w:sz w:val="20"/>
          <w:szCs w:val="20"/>
        </w:rPr>
        <w:t>:</w:t>
      </w:r>
    </w:p>
    <w:p w14:paraId="2561A937" w14:textId="74479AD8" w:rsidR="00FD4FED" w:rsidRPr="00FD4FED" w:rsidRDefault="00FD4FED" w:rsidP="00FD4FED">
      <w:pPr>
        <w:pStyle w:val="Zklad1"/>
        <w:numPr>
          <w:ilvl w:val="0"/>
          <w:numId w:val="0"/>
        </w:numPr>
        <w:spacing w:before="120" w:line="276" w:lineRule="auto"/>
        <w:ind w:left="426"/>
        <w:rPr>
          <w:rFonts w:ascii="Arial" w:hAnsi="Arial" w:cs="Arial"/>
          <w:b w:val="0"/>
          <w:bCs w:val="0"/>
          <w:i/>
          <w:iCs/>
          <w:sz w:val="20"/>
          <w:szCs w:val="20"/>
        </w:rPr>
      </w:pPr>
      <w:r w:rsidRPr="00FD4FED">
        <w:rPr>
          <w:rFonts w:ascii="Arial" w:hAnsi="Arial" w:cs="Arial"/>
          <w:b w:val="0"/>
          <w:i/>
          <w:iCs/>
          <w:smallCaps w:val="0"/>
          <w:sz w:val="20"/>
          <w:szCs w:val="20"/>
        </w:rPr>
        <w:t>„Zhotovitel se zavazuje dokončit obnovu technologie kotelny do 7.</w:t>
      </w:r>
      <w:r>
        <w:rPr>
          <w:rFonts w:ascii="Arial" w:hAnsi="Arial" w:cs="Arial"/>
          <w:b w:val="0"/>
          <w:i/>
          <w:iCs/>
          <w:smallCaps w:val="0"/>
          <w:sz w:val="20"/>
          <w:szCs w:val="20"/>
        </w:rPr>
        <w:t xml:space="preserve"> </w:t>
      </w:r>
      <w:r w:rsidRPr="00FD4FED">
        <w:rPr>
          <w:rFonts w:ascii="Arial" w:hAnsi="Arial" w:cs="Arial"/>
          <w:b w:val="0"/>
          <w:i/>
          <w:iCs/>
          <w:smallCaps w:val="0"/>
          <w:sz w:val="20"/>
          <w:szCs w:val="20"/>
        </w:rPr>
        <w:t>9.</w:t>
      </w:r>
      <w:r>
        <w:rPr>
          <w:rFonts w:ascii="Arial" w:hAnsi="Arial" w:cs="Arial"/>
          <w:b w:val="0"/>
          <w:i/>
          <w:iCs/>
          <w:smallCaps w:val="0"/>
          <w:sz w:val="20"/>
          <w:szCs w:val="20"/>
        </w:rPr>
        <w:t xml:space="preserve"> </w:t>
      </w:r>
      <w:r w:rsidRPr="00FD4FED">
        <w:rPr>
          <w:rFonts w:ascii="Arial" w:hAnsi="Arial" w:cs="Arial"/>
          <w:b w:val="0"/>
          <w:i/>
          <w:iCs/>
          <w:smallCaps w:val="0"/>
          <w:sz w:val="20"/>
          <w:szCs w:val="20"/>
        </w:rPr>
        <w:t>2026.</w:t>
      </w:r>
      <w:r w:rsidR="00945858" w:rsidRPr="00FD4FED">
        <w:rPr>
          <w:rFonts w:ascii="Arial" w:hAnsi="Arial" w:cs="Arial"/>
          <w:b w:val="0"/>
          <w:bCs w:val="0"/>
          <w:i/>
          <w:iCs/>
          <w:sz w:val="20"/>
          <w:szCs w:val="20"/>
        </w:rPr>
        <w:t>“</w:t>
      </w:r>
    </w:p>
    <w:p w14:paraId="34B62710" w14:textId="6B6E6851" w:rsidR="00C36C42" w:rsidRPr="00C36C42" w:rsidRDefault="00FD4FED" w:rsidP="00FD4FED">
      <w:pPr>
        <w:pStyle w:val="Zkladntext"/>
        <w:widowControl w:val="0"/>
        <w:numPr>
          <w:ilvl w:val="0"/>
          <w:numId w:val="22"/>
        </w:numPr>
        <w:spacing w:before="120" w:line="276" w:lineRule="auto"/>
        <w:ind w:left="426" w:hanging="426"/>
        <w:jc w:val="both"/>
        <w:rPr>
          <w:i/>
          <w:iCs/>
        </w:rPr>
      </w:pPr>
      <w:bookmarkStart w:id="0" w:name="_Hlk237864673"/>
      <w:bookmarkStart w:id="1" w:name="_Hlk237864752"/>
      <w:r>
        <w:t xml:space="preserve">Článek III. </w:t>
      </w:r>
      <w:r w:rsidR="00144810">
        <w:t>o</w:t>
      </w:r>
      <w:r>
        <w:t>dst. 3 Smlouvy ve znění tohoto Dodatku se mění po dohodě Smluvních stran takto</w:t>
      </w:r>
      <w:bookmarkEnd w:id="0"/>
      <w:r>
        <w:t xml:space="preserve">: </w:t>
      </w:r>
    </w:p>
    <w:p w14:paraId="293EFFBF" w14:textId="55D4FA94" w:rsidR="00C36C42" w:rsidRPr="003067A0" w:rsidRDefault="00C36C42" w:rsidP="00C36C42">
      <w:pPr>
        <w:pStyle w:val="Zkladntext"/>
        <w:widowControl w:val="0"/>
        <w:spacing w:before="120" w:line="276" w:lineRule="auto"/>
        <w:ind w:left="360"/>
        <w:jc w:val="both"/>
        <w:rPr>
          <w:i/>
          <w:iCs/>
        </w:rPr>
      </w:pPr>
      <w:r w:rsidRPr="00C36C42">
        <w:rPr>
          <w:i/>
          <w:iCs/>
        </w:rPr>
        <w:t>„</w:t>
      </w:r>
      <w:r w:rsidR="00FD4FED">
        <w:rPr>
          <w:i/>
          <w:iCs/>
        </w:rPr>
        <w:t>Zhotovitel se zavazuje dílo dokončit a předat Objednateli nejpozději do 7. 10. 2026. Termínem dokončení realizace díla je rozuměno datum předání a převzetí stavby bez vad a nedodělků.</w:t>
      </w:r>
      <w:r w:rsidRPr="00C36C42">
        <w:rPr>
          <w:i/>
          <w:iCs/>
        </w:rPr>
        <w:t>“</w:t>
      </w:r>
    </w:p>
    <w:bookmarkEnd w:id="1"/>
    <w:p w14:paraId="0CB9AEB2" w14:textId="032AC9D3" w:rsidR="008F4356" w:rsidRDefault="00AF67A4" w:rsidP="00FD4FED">
      <w:pPr>
        <w:pStyle w:val="Zklad1"/>
        <w:numPr>
          <w:ilvl w:val="0"/>
          <w:numId w:val="22"/>
        </w:numPr>
        <w:spacing w:before="120" w:line="276" w:lineRule="auto"/>
        <w:ind w:left="426" w:hanging="426"/>
        <w:rPr>
          <w:rFonts w:ascii="Arial" w:hAnsi="Arial" w:cs="Arial"/>
          <w:b w:val="0"/>
          <w:smallCaps w:val="0"/>
          <w:sz w:val="20"/>
          <w:szCs w:val="20"/>
        </w:rPr>
      </w:pPr>
      <w:r w:rsidRPr="004573E9">
        <w:rPr>
          <w:rFonts w:ascii="Arial" w:hAnsi="Arial" w:cs="Arial"/>
          <w:b w:val="0"/>
          <w:smallCaps w:val="0"/>
          <w:sz w:val="20"/>
          <w:szCs w:val="20"/>
        </w:rPr>
        <w:t>Ostatní ustanovení Smlouvy se nemění.</w:t>
      </w:r>
    </w:p>
    <w:p w14:paraId="4A6FA81F" w14:textId="77777777" w:rsidR="00635BC1" w:rsidRPr="007036BA" w:rsidRDefault="00635BC1" w:rsidP="006E1DA4">
      <w:pPr>
        <w:pStyle w:val="Odstavecseseznamem"/>
        <w:keepNext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ind w:left="227"/>
        <w:contextualSpacing w:val="0"/>
        <w:jc w:val="center"/>
        <w:rPr>
          <w:b/>
          <w:bCs/>
        </w:rPr>
      </w:pPr>
      <w:r w:rsidRPr="007036BA">
        <w:rPr>
          <w:b/>
          <w:bCs/>
        </w:rPr>
        <w:t>Článek III.</w:t>
      </w:r>
    </w:p>
    <w:p w14:paraId="389195B6" w14:textId="1721214F" w:rsidR="00581239" w:rsidRPr="007036BA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7036BA">
        <w:rPr>
          <w:rFonts w:ascii="Arial" w:hAnsi="Arial" w:cs="Arial"/>
          <w:sz w:val="20"/>
          <w:szCs w:val="20"/>
        </w:rPr>
        <w:t xml:space="preserve">Tento Dodatek je vyhotoven v pěti stejnopisech, z nichž </w:t>
      </w:r>
      <w:r w:rsidR="005277F0" w:rsidRPr="007036BA">
        <w:rPr>
          <w:rFonts w:ascii="Arial" w:hAnsi="Arial" w:cs="Arial"/>
          <w:sz w:val="20"/>
          <w:szCs w:val="20"/>
        </w:rPr>
        <w:t>O</w:t>
      </w:r>
      <w:r w:rsidRPr="007036BA">
        <w:rPr>
          <w:rFonts w:ascii="Arial" w:hAnsi="Arial" w:cs="Arial"/>
          <w:sz w:val="20"/>
          <w:szCs w:val="20"/>
        </w:rPr>
        <w:t>bjednatel obdrží tři</w:t>
      </w:r>
      <w:r w:rsidR="009372C9" w:rsidRPr="007036BA">
        <w:rPr>
          <w:rFonts w:ascii="Arial" w:hAnsi="Arial" w:cs="Arial"/>
          <w:sz w:val="20"/>
          <w:szCs w:val="20"/>
        </w:rPr>
        <w:t xml:space="preserve"> (3)</w:t>
      </w:r>
      <w:r w:rsidRPr="007036BA">
        <w:rPr>
          <w:rFonts w:ascii="Arial" w:hAnsi="Arial" w:cs="Arial"/>
          <w:sz w:val="20"/>
          <w:szCs w:val="20"/>
        </w:rPr>
        <w:t xml:space="preserve"> a </w:t>
      </w:r>
      <w:r w:rsidR="005277F0" w:rsidRPr="007036BA">
        <w:rPr>
          <w:rFonts w:ascii="Arial" w:hAnsi="Arial" w:cs="Arial"/>
          <w:sz w:val="20"/>
          <w:szCs w:val="20"/>
        </w:rPr>
        <w:t>Z</w:t>
      </w:r>
      <w:r w:rsidRPr="007036BA">
        <w:rPr>
          <w:rFonts w:ascii="Arial" w:hAnsi="Arial" w:cs="Arial"/>
          <w:sz w:val="20"/>
          <w:szCs w:val="20"/>
        </w:rPr>
        <w:t>hotovitel dvě</w:t>
      </w:r>
      <w:r w:rsidR="009372C9" w:rsidRPr="007036BA">
        <w:rPr>
          <w:rFonts w:ascii="Arial" w:hAnsi="Arial" w:cs="Arial"/>
          <w:sz w:val="20"/>
          <w:szCs w:val="20"/>
        </w:rPr>
        <w:t xml:space="preserve"> (2)</w:t>
      </w:r>
      <w:r w:rsidRPr="007036BA">
        <w:rPr>
          <w:rFonts w:ascii="Arial" w:hAnsi="Arial" w:cs="Arial"/>
          <w:sz w:val="20"/>
          <w:szCs w:val="20"/>
        </w:rPr>
        <w:t xml:space="preserve"> vyhotovení.</w:t>
      </w:r>
    </w:p>
    <w:p w14:paraId="442948E6" w14:textId="58DBCCD9" w:rsidR="00581239" w:rsidRPr="007036BA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7036BA">
        <w:rPr>
          <w:rFonts w:ascii="Arial" w:hAnsi="Arial" w:cs="Arial"/>
          <w:sz w:val="20"/>
          <w:szCs w:val="20"/>
        </w:rPr>
        <w:t xml:space="preserve">Tento Dodatek nabývá platnosti a účinnosti dnem jeho podpisu oběma </w:t>
      </w:r>
      <w:r w:rsidR="005277F0" w:rsidRPr="007036BA">
        <w:rPr>
          <w:rFonts w:ascii="Arial" w:hAnsi="Arial" w:cs="Arial"/>
          <w:sz w:val="20"/>
          <w:szCs w:val="20"/>
        </w:rPr>
        <w:t>S</w:t>
      </w:r>
      <w:r w:rsidRPr="007036BA">
        <w:rPr>
          <w:rFonts w:ascii="Arial" w:hAnsi="Arial" w:cs="Arial"/>
          <w:sz w:val="20"/>
          <w:szCs w:val="20"/>
        </w:rPr>
        <w:t>mluvními stranami.</w:t>
      </w:r>
    </w:p>
    <w:p w14:paraId="6A951DF7" w14:textId="16C25E2F" w:rsidR="00C2670B" w:rsidRPr="00C2670B" w:rsidRDefault="00581239" w:rsidP="00C2670B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 w:rsidRPr="007036BA">
        <w:rPr>
          <w:rFonts w:ascii="Arial" w:hAnsi="Arial" w:cs="Arial"/>
          <w:b w:val="0"/>
          <w:sz w:val="20"/>
        </w:rPr>
        <w:t xml:space="preserve">Tento </w:t>
      </w:r>
      <w:r w:rsidR="00417BAA" w:rsidRPr="007036BA">
        <w:rPr>
          <w:rFonts w:ascii="Arial" w:hAnsi="Arial" w:cs="Arial"/>
          <w:b w:val="0"/>
          <w:sz w:val="20"/>
        </w:rPr>
        <w:t>D</w:t>
      </w:r>
      <w:r w:rsidRPr="007036BA">
        <w:rPr>
          <w:rFonts w:ascii="Arial" w:hAnsi="Arial" w:cs="Arial"/>
          <w:b w:val="0"/>
          <w:sz w:val="20"/>
        </w:rPr>
        <w:t>odatek byl s</w:t>
      </w:r>
      <w:r w:rsidR="00232283" w:rsidRPr="007036BA">
        <w:rPr>
          <w:rFonts w:ascii="Arial" w:hAnsi="Arial" w:cs="Arial"/>
          <w:b w:val="0"/>
          <w:sz w:val="20"/>
        </w:rPr>
        <w:t xml:space="preserve">chválen usnesením </w:t>
      </w:r>
      <w:r w:rsidR="007D77F1">
        <w:rPr>
          <w:rFonts w:ascii="Arial" w:hAnsi="Arial" w:cs="Arial"/>
          <w:b w:val="0"/>
          <w:sz w:val="20"/>
        </w:rPr>
        <w:t>R</w:t>
      </w:r>
      <w:r w:rsidR="00232283" w:rsidRPr="007036BA">
        <w:rPr>
          <w:rFonts w:ascii="Arial" w:hAnsi="Arial" w:cs="Arial"/>
          <w:b w:val="0"/>
          <w:sz w:val="20"/>
        </w:rPr>
        <w:t>ady města</w:t>
      </w:r>
      <w:r w:rsidR="007D77F1">
        <w:rPr>
          <w:rFonts w:ascii="Arial" w:hAnsi="Arial" w:cs="Arial"/>
          <w:b w:val="0"/>
          <w:sz w:val="20"/>
        </w:rPr>
        <w:t xml:space="preserve"> Čelákovic</w:t>
      </w:r>
      <w:r w:rsidR="00232283" w:rsidRPr="007036BA">
        <w:rPr>
          <w:rFonts w:ascii="Arial" w:hAnsi="Arial" w:cs="Arial"/>
          <w:b w:val="0"/>
          <w:sz w:val="20"/>
        </w:rPr>
        <w:t xml:space="preserve"> č.</w:t>
      </w:r>
      <w:r w:rsidR="00FE153A">
        <w:rPr>
          <w:rFonts w:ascii="Arial" w:hAnsi="Arial" w:cs="Arial"/>
          <w:b w:val="0"/>
          <w:sz w:val="20"/>
        </w:rPr>
        <w:t xml:space="preserve"> </w:t>
      </w:r>
      <w:r w:rsidR="003A52E1">
        <w:rPr>
          <w:rFonts w:ascii="Arial" w:hAnsi="Arial" w:cs="Arial"/>
          <w:b w:val="0"/>
          <w:sz w:val="20"/>
        </w:rPr>
        <w:t>17/2026/4.2</w:t>
      </w:r>
      <w:r w:rsidR="00A87E18">
        <w:rPr>
          <w:rFonts w:ascii="Arial" w:hAnsi="Arial" w:cs="Arial"/>
          <w:b w:val="0"/>
          <w:sz w:val="20"/>
        </w:rPr>
        <w:t xml:space="preserve"> </w:t>
      </w:r>
      <w:r w:rsidR="00FE351E">
        <w:rPr>
          <w:rFonts w:ascii="Arial" w:hAnsi="Arial" w:cs="Arial"/>
          <w:b w:val="0"/>
          <w:sz w:val="20"/>
        </w:rPr>
        <w:t xml:space="preserve">ze </w:t>
      </w:r>
      <w:r w:rsidR="009372C9" w:rsidRPr="007036BA">
        <w:rPr>
          <w:rFonts w:ascii="Arial" w:hAnsi="Arial" w:cs="Arial"/>
          <w:b w:val="0"/>
          <w:sz w:val="20"/>
        </w:rPr>
        <w:t>dne</w:t>
      </w:r>
      <w:r w:rsidR="003A52E1">
        <w:rPr>
          <w:rFonts w:ascii="Arial" w:hAnsi="Arial" w:cs="Arial"/>
          <w:b w:val="0"/>
          <w:sz w:val="20"/>
        </w:rPr>
        <w:t xml:space="preserve"> 18. 8. 2026</w:t>
      </w:r>
      <w:r w:rsidR="00A87E18">
        <w:rPr>
          <w:rFonts w:ascii="Arial" w:hAnsi="Arial" w:cs="Arial"/>
          <w:b w:val="0"/>
          <w:sz w:val="20"/>
        </w:rPr>
        <w:t>.</w:t>
      </w:r>
    </w:p>
    <w:p w14:paraId="4C687673" w14:textId="177E8799" w:rsidR="00E21FCD" w:rsidRPr="007036BA" w:rsidRDefault="00E21FCD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 w:rsidRPr="007036BA">
        <w:rPr>
          <w:rFonts w:ascii="Arial" w:hAnsi="Arial" w:cs="Arial"/>
          <w:b w:val="0"/>
          <w:sz w:val="20"/>
        </w:rPr>
        <w:t>Smluvní strany bezvýhradně souhlasí se zveřejněním všech údajů obsažených v tomto Dodatku, jakož i se zveřejněním Dodatku samotného v souladu s platnými předpisy a na webových stránkách města www.celakovice.cz.</w:t>
      </w:r>
    </w:p>
    <w:p w14:paraId="382046A6" w14:textId="77777777" w:rsidR="00B67973" w:rsidRPr="007036BA" w:rsidRDefault="00B67973" w:rsidP="00B67973">
      <w:pPr>
        <w:keepNext/>
        <w:tabs>
          <w:tab w:val="left" w:pos="426"/>
          <w:tab w:val="left" w:pos="5103"/>
        </w:tabs>
        <w:spacing w:before="120" w:after="120" w:line="276" w:lineRule="auto"/>
      </w:pPr>
      <w:r w:rsidRPr="007036BA">
        <w:lastRenderedPageBreak/>
        <w:tab/>
      </w:r>
    </w:p>
    <w:p w14:paraId="49431DF4" w14:textId="72A72E60" w:rsidR="00B67973" w:rsidRPr="001D49B9" w:rsidRDefault="00D641EE" w:rsidP="003867DC">
      <w:pPr>
        <w:keepNext/>
        <w:tabs>
          <w:tab w:val="left" w:pos="426"/>
          <w:tab w:val="left" w:pos="5103"/>
        </w:tabs>
        <w:spacing w:before="120" w:after="120" w:line="276" w:lineRule="auto"/>
      </w:pPr>
      <w:r>
        <w:tab/>
      </w:r>
      <w:r w:rsidR="00B67973" w:rsidRPr="001D49B9">
        <w:t>V</w:t>
      </w:r>
      <w:r w:rsidR="004C3954">
        <w:t> </w:t>
      </w:r>
      <w:r w:rsidR="00B67973" w:rsidRPr="001D49B9">
        <w:t>Čelákovicích</w:t>
      </w:r>
      <w:r w:rsidR="004C3954">
        <w:t xml:space="preserve"> dne</w:t>
      </w:r>
      <w:r w:rsidR="00B67973" w:rsidRPr="001D49B9">
        <w:t xml:space="preserve"> </w:t>
      </w:r>
      <w:r w:rsidR="00B67973">
        <w:t>…………………….</w:t>
      </w:r>
      <w:r w:rsidR="00B67973" w:rsidRPr="001D49B9">
        <w:tab/>
        <w:t>V</w:t>
      </w:r>
      <w:r w:rsidR="004C3954">
        <w:t> </w:t>
      </w:r>
      <w:r w:rsidR="00464E88">
        <w:t>Praze</w:t>
      </w:r>
      <w:r w:rsidR="004C3954">
        <w:t xml:space="preserve"> dne</w:t>
      </w:r>
      <w:r w:rsidR="00486C1A">
        <w:t xml:space="preserve"> ………………………</w:t>
      </w:r>
    </w:p>
    <w:p w14:paraId="2EE0F6B4" w14:textId="77777777" w:rsidR="00B67973" w:rsidRDefault="00B67973" w:rsidP="00D641EE">
      <w:pPr>
        <w:keepNext/>
        <w:tabs>
          <w:tab w:val="left" w:pos="567"/>
          <w:tab w:val="left" w:pos="5103"/>
        </w:tabs>
        <w:spacing w:before="120" w:after="120" w:line="276" w:lineRule="auto"/>
      </w:pPr>
    </w:p>
    <w:p w14:paraId="076521CC" w14:textId="77777777" w:rsidR="00B67973" w:rsidRPr="001D49B9" w:rsidRDefault="00B67973" w:rsidP="003867DC">
      <w:pPr>
        <w:keepNext/>
        <w:tabs>
          <w:tab w:val="left" w:pos="426"/>
          <w:tab w:val="left" w:pos="5103"/>
        </w:tabs>
        <w:spacing w:before="120" w:after="120" w:line="276" w:lineRule="auto"/>
      </w:pPr>
      <w:r w:rsidRPr="001D49B9">
        <w:tab/>
        <w:t>Za Objednatele:</w:t>
      </w:r>
      <w:r w:rsidRPr="001D49B9">
        <w:tab/>
        <w:t>Za Zhotovitele:</w:t>
      </w:r>
    </w:p>
    <w:p w14:paraId="4DCE50BF" w14:textId="77777777" w:rsidR="00B67973" w:rsidRDefault="00B67973" w:rsidP="00B67973">
      <w:pPr>
        <w:spacing w:after="120" w:line="276" w:lineRule="auto"/>
      </w:pPr>
    </w:p>
    <w:p w14:paraId="7EFC8DB8" w14:textId="77777777" w:rsidR="00B67973" w:rsidRDefault="00B67973" w:rsidP="00B67973">
      <w:pPr>
        <w:spacing w:after="120" w:line="276" w:lineRule="auto"/>
      </w:pPr>
    </w:p>
    <w:p w14:paraId="39D5BFFC" w14:textId="77777777" w:rsidR="00B67973" w:rsidRDefault="00B67973" w:rsidP="00B67973">
      <w:pPr>
        <w:spacing w:after="120" w:line="276" w:lineRule="auto"/>
      </w:pPr>
    </w:p>
    <w:p w14:paraId="5832EF00" w14:textId="77777777" w:rsidR="00B67973" w:rsidRDefault="006E1DA4" w:rsidP="003867DC">
      <w:pPr>
        <w:tabs>
          <w:tab w:val="left" w:pos="426"/>
          <w:tab w:val="right" w:leader="dot" w:pos="3969"/>
          <w:tab w:val="left" w:pos="5103"/>
          <w:tab w:val="right" w:leader="dot" w:pos="8931"/>
        </w:tabs>
        <w:spacing w:line="276" w:lineRule="auto"/>
      </w:pPr>
      <w:r>
        <w:tab/>
      </w:r>
      <w:r w:rsidR="00B67973">
        <w:tab/>
      </w:r>
      <w:r w:rsidR="00B67973">
        <w:tab/>
      </w:r>
      <w:r>
        <w:tab/>
      </w:r>
    </w:p>
    <w:p w14:paraId="79D1ECC4" w14:textId="0661348A" w:rsidR="00464E88" w:rsidRDefault="00464E88" w:rsidP="003867DC">
      <w:pPr>
        <w:tabs>
          <w:tab w:val="left" w:pos="426"/>
          <w:tab w:val="left" w:pos="5103"/>
        </w:tabs>
        <w:spacing w:line="276" w:lineRule="auto"/>
      </w:pPr>
      <w:r>
        <w:t xml:space="preserve">      </w:t>
      </w:r>
      <w:r w:rsidR="006E1DA4">
        <w:tab/>
      </w:r>
      <w:r>
        <w:t xml:space="preserve">        </w:t>
      </w:r>
      <w:r w:rsidR="00507AD2" w:rsidRPr="00353CDE">
        <w:t>Ing. Josef Pátek</w:t>
      </w:r>
      <w:r w:rsidR="00507AD2">
        <w:t>, PhD.</w:t>
      </w:r>
      <w:r>
        <w:tab/>
      </w:r>
      <w:r>
        <w:tab/>
        <w:t xml:space="preserve">            Ing. Ji</w:t>
      </w:r>
      <w:r w:rsidR="003A52E1">
        <w:t xml:space="preserve">ří Koutný </w:t>
      </w:r>
    </w:p>
    <w:p w14:paraId="0635FAF9" w14:textId="4D851AC7" w:rsidR="00A41F2C" w:rsidRDefault="00464E88" w:rsidP="003A52E1">
      <w:pPr>
        <w:tabs>
          <w:tab w:val="left" w:pos="426"/>
          <w:tab w:val="left" w:pos="5103"/>
        </w:tabs>
        <w:spacing w:line="276" w:lineRule="auto"/>
      </w:pPr>
      <w:r>
        <w:t xml:space="preserve">                     </w:t>
      </w:r>
      <w:r w:rsidR="00507AD2" w:rsidRPr="00353CDE">
        <w:t>starosta města</w:t>
      </w:r>
      <w:r w:rsidR="00B67973">
        <w:tab/>
      </w:r>
      <w:r>
        <w:t xml:space="preserve">       </w:t>
      </w:r>
      <w:r w:rsidR="003A52E1">
        <w:t xml:space="preserve">       </w:t>
      </w:r>
      <w:r>
        <w:t xml:space="preserve">    jednatel </w:t>
      </w:r>
      <w:r w:rsidR="003A52E1">
        <w:t>společnosti</w:t>
      </w:r>
    </w:p>
    <w:p w14:paraId="5573DC8D" w14:textId="009CDD24" w:rsidR="00A3250A" w:rsidRDefault="00464E88" w:rsidP="00464E88">
      <w:pPr>
        <w:tabs>
          <w:tab w:val="left" w:pos="426"/>
          <w:tab w:val="left" w:pos="5103"/>
        </w:tabs>
        <w:spacing w:line="276" w:lineRule="auto"/>
      </w:pPr>
      <w:r>
        <w:tab/>
      </w:r>
      <w:r>
        <w:tab/>
      </w:r>
    </w:p>
    <w:p w14:paraId="01F506F4" w14:textId="77777777" w:rsidR="00A3250A" w:rsidRDefault="00A3250A" w:rsidP="004C1D1C">
      <w:pPr>
        <w:tabs>
          <w:tab w:val="left" w:pos="567"/>
          <w:tab w:val="left" w:pos="5103"/>
        </w:tabs>
        <w:spacing w:after="120" w:line="276" w:lineRule="auto"/>
        <w:rPr>
          <w:highlight w:val="yellow"/>
        </w:rPr>
      </w:pPr>
    </w:p>
    <w:sectPr w:rsidR="00A3250A" w:rsidSect="00993CDD">
      <w:headerReference w:type="default" r:id="rId8"/>
      <w:footerReference w:type="default" r:id="rId9"/>
      <w:headerReference w:type="first" r:id="rId10"/>
      <w:footerReference w:type="first" r:id="rId11"/>
      <w:pgSz w:w="11906" w:h="16835" w:code="9"/>
      <w:pgMar w:top="1701" w:right="1134" w:bottom="1559" w:left="1247" w:header="567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B3AC" w14:textId="77777777" w:rsidR="00637A48" w:rsidRDefault="00637A48">
      <w:r>
        <w:separator/>
      </w:r>
    </w:p>
  </w:endnote>
  <w:endnote w:type="continuationSeparator" w:id="0">
    <w:p w14:paraId="3F8470A7" w14:textId="77777777" w:rsidR="00637A48" w:rsidRDefault="00637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color w:val="00B050"/>
        <w:sz w:val="16"/>
        <w:szCs w:val="16"/>
      </w:rPr>
      <w:id w:val="250395305"/>
      <w:docPartObj>
        <w:docPartGallery w:val="Page Numbers (Top of Page)"/>
        <w:docPartUnique/>
      </w:docPartObj>
    </w:sdtPr>
    <w:sdtEndPr>
      <w:rPr>
        <w:i w:val="0"/>
        <w:color w:val="808080" w:themeColor="background1" w:themeShade="80"/>
      </w:rPr>
    </w:sdtEndPr>
    <w:sdtContent>
      <w:p w14:paraId="397504D7" w14:textId="77777777" w:rsidR="00890185" w:rsidRDefault="00890185" w:rsidP="00435181">
        <w:pPr>
          <w:jc w:val="right"/>
          <w:rPr>
            <w:color w:val="808080" w:themeColor="background1" w:themeShade="80"/>
            <w:sz w:val="16"/>
            <w:szCs w:val="16"/>
          </w:rPr>
        </w:pPr>
      </w:p>
      <w:p w14:paraId="59477C0E" w14:textId="1B27C132" w:rsidR="00890185" w:rsidRPr="00435181" w:rsidRDefault="00890185" w:rsidP="00435181">
        <w:pPr>
          <w:jc w:val="center"/>
          <w:rPr>
            <w:color w:val="808080" w:themeColor="background1" w:themeShade="80"/>
            <w:sz w:val="16"/>
            <w:szCs w:val="16"/>
          </w:rPr>
        </w:pPr>
        <w:r w:rsidRPr="00435181">
          <w:rPr>
            <w:color w:val="808080" w:themeColor="background1" w:themeShade="80"/>
            <w:sz w:val="16"/>
            <w:szCs w:val="16"/>
          </w:rPr>
          <w:t xml:space="preserve">Stránka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PAGE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248B7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  <w:r w:rsidRPr="00435181">
          <w:rPr>
            <w:color w:val="808080" w:themeColor="background1" w:themeShade="80"/>
            <w:sz w:val="16"/>
            <w:szCs w:val="16"/>
          </w:rPr>
          <w:t xml:space="preserve"> z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NUMPAGES 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248B7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2E65" w14:textId="6D3050F2" w:rsidR="00890185" w:rsidRPr="00F2574F" w:rsidRDefault="00890185" w:rsidP="007D424A">
    <w:pPr>
      <w:jc w:val="center"/>
      <w:rPr>
        <w:color w:val="808080" w:themeColor="background1" w:themeShade="80"/>
        <w:sz w:val="16"/>
        <w:szCs w:val="16"/>
      </w:rPr>
    </w:pPr>
    <w:r w:rsidRPr="00F2574F">
      <w:rPr>
        <w:color w:val="808080" w:themeColor="background1" w:themeShade="80"/>
        <w:sz w:val="16"/>
        <w:szCs w:val="16"/>
      </w:rPr>
      <w:t xml:space="preserve">Stránka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PAGE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248B7">
      <w:rPr>
        <w:noProof/>
        <w:color w:val="808080" w:themeColor="background1" w:themeShade="80"/>
        <w:sz w:val="16"/>
        <w:szCs w:val="16"/>
      </w:rPr>
      <w:t>1</w:t>
    </w:r>
    <w:r w:rsidRPr="00F2574F">
      <w:rPr>
        <w:color w:val="808080" w:themeColor="background1" w:themeShade="80"/>
        <w:sz w:val="16"/>
        <w:szCs w:val="16"/>
      </w:rPr>
      <w:fldChar w:fldCharType="end"/>
    </w:r>
    <w:r w:rsidRPr="00F2574F">
      <w:rPr>
        <w:color w:val="808080" w:themeColor="background1" w:themeShade="80"/>
        <w:sz w:val="16"/>
        <w:szCs w:val="16"/>
      </w:rPr>
      <w:t xml:space="preserve"> z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NUMPAGES 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248B7">
      <w:rPr>
        <w:noProof/>
        <w:color w:val="808080" w:themeColor="background1" w:themeShade="80"/>
        <w:sz w:val="16"/>
        <w:szCs w:val="16"/>
      </w:rPr>
      <w:t>2</w:t>
    </w:r>
    <w:r w:rsidRPr="00F2574F">
      <w:rPr>
        <w:color w:val="808080" w:themeColor="background1" w:themeShade="80"/>
        <w:sz w:val="16"/>
        <w:szCs w:val="16"/>
      </w:rPr>
      <w:fldChar w:fldCharType="end"/>
    </w:r>
  </w:p>
  <w:p w14:paraId="78AAB6E0" w14:textId="77777777" w:rsidR="00890185" w:rsidRDefault="008901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8805" w14:textId="77777777" w:rsidR="00637A48" w:rsidRDefault="00637A48">
      <w:r>
        <w:separator/>
      </w:r>
    </w:p>
  </w:footnote>
  <w:footnote w:type="continuationSeparator" w:id="0">
    <w:p w14:paraId="7AD12F49" w14:textId="77777777" w:rsidR="00637A48" w:rsidRDefault="00637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18CB" w14:textId="77777777" w:rsidR="00890185" w:rsidRPr="00E66917" w:rsidRDefault="00890185" w:rsidP="00F00111">
    <w:pPr>
      <w:pStyle w:val="Zhlav"/>
      <w:rPr>
        <w:color w:val="808080" w:themeColor="background1" w:themeShade="80"/>
        <w:sz w:val="16"/>
        <w:szCs w:val="16"/>
      </w:rPr>
    </w:pPr>
  </w:p>
  <w:p w14:paraId="07230B60" w14:textId="77777777" w:rsidR="00890185" w:rsidRDefault="00890185" w:rsidP="00663656">
    <w:pPr>
      <w:pStyle w:val="Zhlav"/>
    </w:pPr>
  </w:p>
  <w:p w14:paraId="66781D5E" w14:textId="77777777" w:rsidR="00890185" w:rsidRDefault="008901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5179" w14:textId="29F4D9C6" w:rsidR="00504BAE" w:rsidRPr="00504BAE" w:rsidRDefault="00504BAE" w:rsidP="00E8778F">
    <w:pPr>
      <w:pStyle w:val="Zhlav"/>
      <w:jc w:val="right"/>
    </w:pPr>
  </w:p>
  <w:p w14:paraId="5DC1A2E1" w14:textId="77777777" w:rsidR="004A0C8E" w:rsidRDefault="004A0C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596A806"/>
    <w:lvl w:ilvl="0">
      <w:start w:val="1"/>
      <w:numFmt w:val="decimal"/>
      <w:pStyle w:val="slovanseznam2"/>
      <w:lvlText w:val="%1)"/>
      <w:lvlJc w:val="left"/>
      <w:pPr>
        <w:tabs>
          <w:tab w:val="num" w:pos="717"/>
        </w:tabs>
        <w:ind w:left="714" w:hanging="357"/>
      </w:pPr>
    </w:lvl>
  </w:abstractNum>
  <w:abstractNum w:abstractNumId="1" w15:restartNumberingAfterBreak="0">
    <w:nsid w:val="FFFFFF88"/>
    <w:multiLevelType w:val="singleLevel"/>
    <w:tmpl w:val="406AB73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 w15:restartNumberingAfterBreak="0">
    <w:nsid w:val="00000008"/>
    <w:multiLevelType w:val="multilevel"/>
    <w:tmpl w:val="48D69E20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048F20C7"/>
    <w:multiLevelType w:val="hybridMultilevel"/>
    <w:tmpl w:val="6F36D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21415"/>
    <w:multiLevelType w:val="hybridMultilevel"/>
    <w:tmpl w:val="67B2B950"/>
    <w:lvl w:ilvl="0" w:tplc="7BAE4B98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024920"/>
    <w:multiLevelType w:val="hybridMultilevel"/>
    <w:tmpl w:val="350A22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70EDC"/>
    <w:multiLevelType w:val="multilevel"/>
    <w:tmpl w:val="58702758"/>
    <w:lvl w:ilvl="0">
      <w:start w:val="1"/>
      <w:numFmt w:val="decimal"/>
      <w:pStyle w:val="Zkla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lad2"/>
      <w:lvlText w:val="%1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lowerLetter"/>
      <w:pStyle w:val="Zklad3"/>
      <w:lvlText w:val="%3)"/>
      <w:lvlJc w:val="left"/>
      <w:pPr>
        <w:ind w:left="1214" w:hanging="504"/>
      </w:pPr>
      <w:rPr>
        <w:rFonts w:ascii="Times New Roman" w:eastAsia="Times New Roman" w:hAnsi="Times New Roman" w:cs="Times New Roman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9446ED7"/>
    <w:multiLevelType w:val="hybridMultilevel"/>
    <w:tmpl w:val="59707E86"/>
    <w:lvl w:ilvl="0" w:tplc="85AEFDA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9627BB0"/>
    <w:multiLevelType w:val="multilevel"/>
    <w:tmpl w:val="D13C605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1" w15:restartNumberingAfterBreak="0">
    <w:nsid w:val="1C3A0489"/>
    <w:multiLevelType w:val="hybridMultilevel"/>
    <w:tmpl w:val="5E3EEE7C"/>
    <w:lvl w:ilvl="0" w:tplc="F5E01F6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365436"/>
    <w:multiLevelType w:val="hybridMultilevel"/>
    <w:tmpl w:val="E5B4D12C"/>
    <w:lvl w:ilvl="0" w:tplc="54BC3E2A">
      <w:start w:val="1"/>
      <w:numFmt w:val="decimal"/>
      <w:lvlText w:val="2.2.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2" w:hanging="360"/>
      </w:pPr>
    </w:lvl>
    <w:lvl w:ilvl="2" w:tplc="0405001B" w:tentative="1">
      <w:start w:val="1"/>
      <w:numFmt w:val="lowerRoman"/>
      <w:lvlText w:val="%3."/>
      <w:lvlJc w:val="right"/>
      <w:pPr>
        <w:ind w:left="1092" w:hanging="180"/>
      </w:pPr>
    </w:lvl>
    <w:lvl w:ilvl="3" w:tplc="0405000F" w:tentative="1">
      <w:start w:val="1"/>
      <w:numFmt w:val="decimal"/>
      <w:lvlText w:val="%4."/>
      <w:lvlJc w:val="left"/>
      <w:pPr>
        <w:ind w:left="1812" w:hanging="360"/>
      </w:pPr>
    </w:lvl>
    <w:lvl w:ilvl="4" w:tplc="04050019" w:tentative="1">
      <w:start w:val="1"/>
      <w:numFmt w:val="lowerLetter"/>
      <w:lvlText w:val="%5."/>
      <w:lvlJc w:val="left"/>
      <w:pPr>
        <w:ind w:left="2532" w:hanging="360"/>
      </w:pPr>
    </w:lvl>
    <w:lvl w:ilvl="5" w:tplc="0405001B" w:tentative="1">
      <w:start w:val="1"/>
      <w:numFmt w:val="lowerRoman"/>
      <w:lvlText w:val="%6."/>
      <w:lvlJc w:val="right"/>
      <w:pPr>
        <w:ind w:left="3252" w:hanging="180"/>
      </w:pPr>
    </w:lvl>
    <w:lvl w:ilvl="6" w:tplc="0405000F" w:tentative="1">
      <w:start w:val="1"/>
      <w:numFmt w:val="decimal"/>
      <w:lvlText w:val="%7."/>
      <w:lvlJc w:val="left"/>
      <w:pPr>
        <w:ind w:left="3972" w:hanging="360"/>
      </w:pPr>
    </w:lvl>
    <w:lvl w:ilvl="7" w:tplc="04050019" w:tentative="1">
      <w:start w:val="1"/>
      <w:numFmt w:val="lowerLetter"/>
      <w:lvlText w:val="%8."/>
      <w:lvlJc w:val="left"/>
      <w:pPr>
        <w:ind w:left="4692" w:hanging="360"/>
      </w:pPr>
    </w:lvl>
    <w:lvl w:ilvl="8" w:tplc="040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3" w15:restartNumberingAfterBreak="0">
    <w:nsid w:val="260D7511"/>
    <w:multiLevelType w:val="hybridMultilevel"/>
    <w:tmpl w:val="2998F11E"/>
    <w:lvl w:ilvl="0" w:tplc="5B6CBC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4" w15:restartNumberingAfterBreak="0">
    <w:nsid w:val="32F65246"/>
    <w:multiLevelType w:val="hybridMultilevel"/>
    <w:tmpl w:val="D6E21E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EE254E"/>
    <w:multiLevelType w:val="hybridMultilevel"/>
    <w:tmpl w:val="DA72D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D6C5F"/>
    <w:multiLevelType w:val="hybridMultilevel"/>
    <w:tmpl w:val="E4E0EDAE"/>
    <w:lvl w:ilvl="0" w:tplc="EBB06FCA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17" w15:restartNumberingAfterBreak="0">
    <w:nsid w:val="44397DAB"/>
    <w:multiLevelType w:val="hybridMultilevel"/>
    <w:tmpl w:val="B81EEEB0"/>
    <w:lvl w:ilvl="0" w:tplc="3D182352">
      <w:start w:val="1"/>
      <w:numFmt w:val="bullet"/>
      <w:pStyle w:val="Odrky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CD13BC"/>
    <w:multiLevelType w:val="multilevel"/>
    <w:tmpl w:val="ACCA3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504A78B2"/>
    <w:multiLevelType w:val="multilevel"/>
    <w:tmpl w:val="08761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533D1A66"/>
    <w:multiLevelType w:val="hybridMultilevel"/>
    <w:tmpl w:val="6ADE5EBC"/>
    <w:lvl w:ilvl="0" w:tplc="9732EBCA">
      <w:start w:val="4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1" w15:restartNumberingAfterBreak="0">
    <w:nsid w:val="53D850B3"/>
    <w:multiLevelType w:val="multilevel"/>
    <w:tmpl w:val="7C88EB06"/>
    <w:lvl w:ilvl="0">
      <w:start w:val="1"/>
      <w:numFmt w:val="decimal"/>
      <w:pStyle w:val="nadp1"/>
      <w:lvlText w:val="Čl. %1."/>
      <w:lvlJc w:val="left"/>
      <w:pPr>
        <w:tabs>
          <w:tab w:val="num" w:pos="992"/>
        </w:tabs>
        <w:ind w:left="992" w:hanging="992"/>
      </w:pPr>
      <w:rPr>
        <w:rFonts w:ascii="Times New Roman" w:hAnsi="Times New Roman" w:hint="default"/>
        <w:b/>
        <w:i w:val="0"/>
        <w:color w:val="333399"/>
        <w:sz w:val="28"/>
        <w:u w:val="none"/>
      </w:rPr>
    </w:lvl>
    <w:lvl w:ilvl="1">
      <w:start w:val="1"/>
      <w:numFmt w:val="decimal"/>
      <w:pStyle w:val="nadp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bullet"/>
      <w:pStyle w:val="nadp3"/>
      <w:lvlText w:val=""/>
      <w:lvlJc w:val="left"/>
      <w:pPr>
        <w:tabs>
          <w:tab w:val="num" w:pos="1040"/>
        </w:tabs>
        <w:ind w:left="964" w:hanging="284"/>
      </w:pPr>
      <w:rPr>
        <w:rFonts w:ascii="Symbol" w:hAnsi="Symbol" w:hint="default"/>
      </w:rPr>
    </w:lvl>
    <w:lvl w:ilvl="3">
      <w:start w:val="1"/>
      <w:numFmt w:val="bullet"/>
      <w:pStyle w:val="nadp4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hint="default"/>
      </w:rPr>
    </w:lvl>
    <w:lvl w:ilvl="4">
      <w:start w:val="1"/>
      <w:numFmt w:val="lowerLetter"/>
      <w:pStyle w:val="nadp5"/>
      <w:lvlText w:val="%5)"/>
      <w:lvlJc w:val="left"/>
      <w:pPr>
        <w:tabs>
          <w:tab w:val="num" w:pos="1494"/>
        </w:tabs>
        <w:ind w:left="1418" w:hanging="284"/>
      </w:pPr>
      <w:rPr>
        <w:rFonts w:hint="default"/>
      </w:rPr>
    </w:lvl>
    <w:lvl w:ilvl="5">
      <w:start w:val="1"/>
      <w:numFmt w:val="decimal"/>
      <w:pStyle w:val="nadp6"/>
      <w:lvlText w:val="Příloha č. %6"/>
      <w:lvlJc w:val="left"/>
      <w:pPr>
        <w:tabs>
          <w:tab w:val="num" w:pos="1418"/>
        </w:tabs>
        <w:ind w:left="1418" w:hanging="1418"/>
      </w:pPr>
      <w:rPr>
        <w:rFonts w:ascii="Times New Roman" w:hAnsi="Times New Roman" w:hint="default"/>
        <w:b/>
        <w:i w:val="0"/>
        <w:color w:val="333399"/>
        <w:sz w:val="24"/>
        <w:u w:val="none"/>
      </w:rPr>
    </w:lvl>
    <w:lvl w:ilvl="6">
      <w:start w:val="1"/>
      <w:numFmt w:val="lowerLetter"/>
      <w:pStyle w:val="nadp7"/>
      <w:lvlText w:val="%6%7 -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7">
      <w:start w:val="1"/>
      <w:numFmt w:val="none"/>
      <w:pStyle w:val="nadp8"/>
      <w:lvlText w:val="-"/>
      <w:lvlJc w:val="left"/>
      <w:pPr>
        <w:tabs>
          <w:tab w:val="num" w:pos="644"/>
        </w:tabs>
        <w:ind w:left="425" w:hanging="1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9"/>
        </w:tabs>
        <w:ind w:left="5029" w:hanging="1440"/>
      </w:pPr>
      <w:rPr>
        <w:rFonts w:hint="default"/>
      </w:rPr>
    </w:lvl>
  </w:abstractNum>
  <w:abstractNum w:abstractNumId="22" w15:restartNumberingAfterBreak="0">
    <w:nsid w:val="54DC3833"/>
    <w:multiLevelType w:val="hybridMultilevel"/>
    <w:tmpl w:val="4B289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25439"/>
    <w:multiLevelType w:val="singleLevel"/>
    <w:tmpl w:val="7C4A9A8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4" w15:restartNumberingAfterBreak="0">
    <w:nsid w:val="5859135B"/>
    <w:multiLevelType w:val="hybridMultilevel"/>
    <w:tmpl w:val="E1F40746"/>
    <w:lvl w:ilvl="0" w:tplc="83CA67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721EE"/>
    <w:multiLevelType w:val="hybridMultilevel"/>
    <w:tmpl w:val="5CEAE424"/>
    <w:lvl w:ilvl="0" w:tplc="040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A280360"/>
    <w:multiLevelType w:val="multilevel"/>
    <w:tmpl w:val="739CCC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8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1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8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9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7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99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576" w:hanging="1800"/>
      </w:pPr>
      <w:rPr>
        <w:rFonts w:hint="default"/>
        <w:b/>
      </w:rPr>
    </w:lvl>
  </w:abstractNum>
  <w:abstractNum w:abstractNumId="27" w15:restartNumberingAfterBreak="0">
    <w:nsid w:val="5B4830B7"/>
    <w:multiLevelType w:val="multilevel"/>
    <w:tmpl w:val="2F3430F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28" w15:restartNumberingAfterBreak="0">
    <w:nsid w:val="5DEF5150"/>
    <w:multiLevelType w:val="singleLevel"/>
    <w:tmpl w:val="FCCE20A6"/>
    <w:lvl w:ilvl="0">
      <w:start w:val="1"/>
      <w:numFmt w:val="bullet"/>
      <w:pStyle w:val="slovn5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</w:abstractNum>
  <w:abstractNum w:abstractNumId="29" w15:restartNumberingAfterBreak="0">
    <w:nsid w:val="606C4926"/>
    <w:multiLevelType w:val="singleLevel"/>
    <w:tmpl w:val="687013D8"/>
    <w:lvl w:ilvl="0">
      <w:start w:val="530"/>
      <w:numFmt w:val="bullet"/>
      <w:pStyle w:val="slovn4"/>
      <w:lvlText w:val="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olor w:val="000000"/>
        <w:sz w:val="18"/>
        <w:szCs w:val="18"/>
      </w:rPr>
    </w:lvl>
  </w:abstractNum>
  <w:abstractNum w:abstractNumId="30" w15:restartNumberingAfterBreak="0">
    <w:nsid w:val="60B30BFB"/>
    <w:multiLevelType w:val="multilevel"/>
    <w:tmpl w:val="8C6A65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6A1731B1"/>
    <w:multiLevelType w:val="hybridMultilevel"/>
    <w:tmpl w:val="FD66D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66EB8"/>
    <w:multiLevelType w:val="hybridMultilevel"/>
    <w:tmpl w:val="52C02AC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55667A"/>
    <w:multiLevelType w:val="hybridMultilevel"/>
    <w:tmpl w:val="469E9760"/>
    <w:lvl w:ilvl="0" w:tplc="83CA67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07171"/>
    <w:multiLevelType w:val="multilevel"/>
    <w:tmpl w:val="7B20DCC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91B4172"/>
    <w:multiLevelType w:val="hybridMultilevel"/>
    <w:tmpl w:val="55A8781A"/>
    <w:lvl w:ilvl="0" w:tplc="F3A8FE80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36" w15:restartNumberingAfterBreak="0">
    <w:nsid w:val="7A387ADC"/>
    <w:multiLevelType w:val="multilevel"/>
    <w:tmpl w:val="38849DD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40" w:hanging="6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27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  <w:b/>
      </w:rPr>
    </w:lvl>
  </w:abstractNum>
  <w:num w:numId="1" w16cid:durableId="1540626456">
    <w:abstractNumId w:val="1"/>
  </w:num>
  <w:num w:numId="2" w16cid:durableId="1800341978">
    <w:abstractNumId w:val="28"/>
  </w:num>
  <w:num w:numId="3" w16cid:durableId="980188973">
    <w:abstractNumId w:val="23"/>
  </w:num>
  <w:num w:numId="4" w16cid:durableId="730419009">
    <w:abstractNumId w:val="29"/>
  </w:num>
  <w:num w:numId="5" w16cid:durableId="738555584">
    <w:abstractNumId w:val="17"/>
  </w:num>
  <w:num w:numId="6" w16cid:durableId="872962606">
    <w:abstractNumId w:val="21"/>
  </w:num>
  <w:num w:numId="7" w16cid:durableId="215439067">
    <w:abstractNumId w:val="32"/>
  </w:num>
  <w:num w:numId="8" w16cid:durableId="544950555">
    <w:abstractNumId w:val="16"/>
  </w:num>
  <w:num w:numId="9" w16cid:durableId="2141145787">
    <w:abstractNumId w:val="13"/>
  </w:num>
  <w:num w:numId="10" w16cid:durableId="1919242839">
    <w:abstractNumId w:val="22"/>
  </w:num>
  <w:num w:numId="11" w16cid:durableId="1681851155">
    <w:abstractNumId w:val="6"/>
  </w:num>
  <w:num w:numId="12" w16cid:durableId="750732254">
    <w:abstractNumId w:val="0"/>
  </w:num>
  <w:num w:numId="13" w16cid:durableId="395931371">
    <w:abstractNumId w:val="8"/>
  </w:num>
  <w:num w:numId="14" w16cid:durableId="138502905">
    <w:abstractNumId w:val="12"/>
  </w:num>
  <w:num w:numId="15" w16cid:durableId="1790587499">
    <w:abstractNumId w:val="18"/>
  </w:num>
  <w:num w:numId="16" w16cid:durableId="789010025">
    <w:abstractNumId w:val="9"/>
  </w:num>
  <w:num w:numId="17" w16cid:durableId="1787892830">
    <w:abstractNumId w:val="11"/>
  </w:num>
  <w:num w:numId="18" w16cid:durableId="335613450">
    <w:abstractNumId w:val="19"/>
  </w:num>
  <w:num w:numId="19" w16cid:durableId="981420595">
    <w:abstractNumId w:val="30"/>
  </w:num>
  <w:num w:numId="20" w16cid:durableId="158277178">
    <w:abstractNumId w:val="8"/>
    <w:lvlOverride w:ilvl="0">
      <w:startOverride w:val="6"/>
    </w:lvlOverride>
  </w:num>
  <w:num w:numId="21" w16cid:durableId="182983834">
    <w:abstractNumId w:val="15"/>
  </w:num>
  <w:num w:numId="22" w16cid:durableId="336884324">
    <w:abstractNumId w:val="24"/>
  </w:num>
  <w:num w:numId="23" w16cid:durableId="2106000863">
    <w:abstractNumId w:val="26"/>
  </w:num>
  <w:num w:numId="24" w16cid:durableId="1544706654">
    <w:abstractNumId w:val="7"/>
  </w:num>
  <w:num w:numId="25" w16cid:durableId="589582278">
    <w:abstractNumId w:val="5"/>
  </w:num>
  <w:num w:numId="26" w16cid:durableId="350187669">
    <w:abstractNumId w:val="25"/>
  </w:num>
  <w:num w:numId="27" w16cid:durableId="1289430186">
    <w:abstractNumId w:val="35"/>
  </w:num>
  <w:num w:numId="28" w16cid:durableId="1223566317">
    <w:abstractNumId w:val="31"/>
  </w:num>
  <w:num w:numId="29" w16cid:durableId="271016438">
    <w:abstractNumId w:val="14"/>
  </w:num>
  <w:num w:numId="30" w16cid:durableId="331835996">
    <w:abstractNumId w:val="20"/>
  </w:num>
  <w:num w:numId="31" w16cid:durableId="1797871775">
    <w:abstractNumId w:val="10"/>
  </w:num>
  <w:num w:numId="32" w16cid:durableId="679241245">
    <w:abstractNumId w:val="27"/>
  </w:num>
  <w:num w:numId="33" w16cid:durableId="758873717">
    <w:abstractNumId w:val="36"/>
  </w:num>
  <w:num w:numId="34" w16cid:durableId="1129471811">
    <w:abstractNumId w:val="34"/>
  </w:num>
  <w:num w:numId="35" w16cid:durableId="1000741305">
    <w:abstractNumId w:val="3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00B"/>
    <w:rsid w:val="0000277D"/>
    <w:rsid w:val="00016834"/>
    <w:rsid w:val="0001775C"/>
    <w:rsid w:val="00023CEF"/>
    <w:rsid w:val="0002451B"/>
    <w:rsid w:val="0003567E"/>
    <w:rsid w:val="00035F0F"/>
    <w:rsid w:val="000404A4"/>
    <w:rsid w:val="00046994"/>
    <w:rsid w:val="00050FCA"/>
    <w:rsid w:val="00054E05"/>
    <w:rsid w:val="00057AE0"/>
    <w:rsid w:val="000601DA"/>
    <w:rsid w:val="000620BB"/>
    <w:rsid w:val="000653D4"/>
    <w:rsid w:val="00071A2D"/>
    <w:rsid w:val="000828C2"/>
    <w:rsid w:val="000830DA"/>
    <w:rsid w:val="00083812"/>
    <w:rsid w:val="00085F0C"/>
    <w:rsid w:val="000920CB"/>
    <w:rsid w:val="00093F2F"/>
    <w:rsid w:val="0009468C"/>
    <w:rsid w:val="000A07AF"/>
    <w:rsid w:val="000A3C4E"/>
    <w:rsid w:val="000B2D33"/>
    <w:rsid w:val="000B402C"/>
    <w:rsid w:val="000B4327"/>
    <w:rsid w:val="000C544F"/>
    <w:rsid w:val="000C708F"/>
    <w:rsid w:val="000D73F3"/>
    <w:rsid w:val="000E15C0"/>
    <w:rsid w:val="000E72BE"/>
    <w:rsid w:val="000E7FCD"/>
    <w:rsid w:val="000F0862"/>
    <w:rsid w:val="00103033"/>
    <w:rsid w:val="00112AF9"/>
    <w:rsid w:val="00115D4B"/>
    <w:rsid w:val="00120EBB"/>
    <w:rsid w:val="00124037"/>
    <w:rsid w:val="001362B8"/>
    <w:rsid w:val="00141F2B"/>
    <w:rsid w:val="00142ED4"/>
    <w:rsid w:val="00144810"/>
    <w:rsid w:val="0014659A"/>
    <w:rsid w:val="00154021"/>
    <w:rsid w:val="0016230F"/>
    <w:rsid w:val="00174FD5"/>
    <w:rsid w:val="00181B00"/>
    <w:rsid w:val="001871C7"/>
    <w:rsid w:val="00187F83"/>
    <w:rsid w:val="00192A1C"/>
    <w:rsid w:val="00192D6F"/>
    <w:rsid w:val="0019400E"/>
    <w:rsid w:val="00195F9F"/>
    <w:rsid w:val="001A30E9"/>
    <w:rsid w:val="001A7B4D"/>
    <w:rsid w:val="001B04A0"/>
    <w:rsid w:val="001B07FC"/>
    <w:rsid w:val="001B232F"/>
    <w:rsid w:val="001B7A57"/>
    <w:rsid w:val="001C1142"/>
    <w:rsid w:val="001C2329"/>
    <w:rsid w:val="001C63E8"/>
    <w:rsid w:val="001D34A7"/>
    <w:rsid w:val="001D52FC"/>
    <w:rsid w:val="001E229B"/>
    <w:rsid w:val="001F0378"/>
    <w:rsid w:val="001F3387"/>
    <w:rsid w:val="001F5862"/>
    <w:rsid w:val="001F7455"/>
    <w:rsid w:val="002058A1"/>
    <w:rsid w:val="00207EE5"/>
    <w:rsid w:val="002151AF"/>
    <w:rsid w:val="00216B45"/>
    <w:rsid w:val="002230EA"/>
    <w:rsid w:val="002252EB"/>
    <w:rsid w:val="00232283"/>
    <w:rsid w:val="00232802"/>
    <w:rsid w:val="00234BF3"/>
    <w:rsid w:val="0025206D"/>
    <w:rsid w:val="00261A39"/>
    <w:rsid w:val="002658A5"/>
    <w:rsid w:val="00274BB4"/>
    <w:rsid w:val="0028189F"/>
    <w:rsid w:val="0028285A"/>
    <w:rsid w:val="0028722F"/>
    <w:rsid w:val="0029263A"/>
    <w:rsid w:val="0029758C"/>
    <w:rsid w:val="002A1E30"/>
    <w:rsid w:val="002A44AF"/>
    <w:rsid w:val="002A5D70"/>
    <w:rsid w:val="002C0408"/>
    <w:rsid w:val="002C1ADA"/>
    <w:rsid w:val="002C2DEB"/>
    <w:rsid w:val="002C3B7D"/>
    <w:rsid w:val="002D372C"/>
    <w:rsid w:val="002D76D8"/>
    <w:rsid w:val="002E6A78"/>
    <w:rsid w:val="002E6DA5"/>
    <w:rsid w:val="00302A2C"/>
    <w:rsid w:val="003067A0"/>
    <w:rsid w:val="00306EE6"/>
    <w:rsid w:val="003105DC"/>
    <w:rsid w:val="0031150D"/>
    <w:rsid w:val="00313F4F"/>
    <w:rsid w:val="00314812"/>
    <w:rsid w:val="00317A14"/>
    <w:rsid w:val="00320632"/>
    <w:rsid w:val="0032225B"/>
    <w:rsid w:val="00326D80"/>
    <w:rsid w:val="0033156A"/>
    <w:rsid w:val="003444B6"/>
    <w:rsid w:val="00346BF5"/>
    <w:rsid w:val="0034781F"/>
    <w:rsid w:val="00351BFF"/>
    <w:rsid w:val="003558EE"/>
    <w:rsid w:val="003565A2"/>
    <w:rsid w:val="00367015"/>
    <w:rsid w:val="00375C8E"/>
    <w:rsid w:val="00381971"/>
    <w:rsid w:val="003857FE"/>
    <w:rsid w:val="003867DC"/>
    <w:rsid w:val="00395DFE"/>
    <w:rsid w:val="003A2BE8"/>
    <w:rsid w:val="003A52E1"/>
    <w:rsid w:val="003B280B"/>
    <w:rsid w:val="003D0A68"/>
    <w:rsid w:val="003D557F"/>
    <w:rsid w:val="003E719C"/>
    <w:rsid w:val="003E73E7"/>
    <w:rsid w:val="003F256B"/>
    <w:rsid w:val="003F313C"/>
    <w:rsid w:val="003F33C4"/>
    <w:rsid w:val="003F447D"/>
    <w:rsid w:val="00402650"/>
    <w:rsid w:val="0040467A"/>
    <w:rsid w:val="00405DCD"/>
    <w:rsid w:val="0041380C"/>
    <w:rsid w:val="00416585"/>
    <w:rsid w:val="00417BAA"/>
    <w:rsid w:val="004202BC"/>
    <w:rsid w:val="004209B5"/>
    <w:rsid w:val="00424D9D"/>
    <w:rsid w:val="00427553"/>
    <w:rsid w:val="00427CD8"/>
    <w:rsid w:val="00434108"/>
    <w:rsid w:val="00435181"/>
    <w:rsid w:val="00437E93"/>
    <w:rsid w:val="00447343"/>
    <w:rsid w:val="004573E9"/>
    <w:rsid w:val="00460CC3"/>
    <w:rsid w:val="00461A15"/>
    <w:rsid w:val="00464E88"/>
    <w:rsid w:val="004669AC"/>
    <w:rsid w:val="00466E16"/>
    <w:rsid w:val="00467DA4"/>
    <w:rsid w:val="00470209"/>
    <w:rsid w:val="00470C6C"/>
    <w:rsid w:val="00475E93"/>
    <w:rsid w:val="0047667A"/>
    <w:rsid w:val="00483EAA"/>
    <w:rsid w:val="00486B4B"/>
    <w:rsid w:val="00486C1A"/>
    <w:rsid w:val="00491664"/>
    <w:rsid w:val="00492846"/>
    <w:rsid w:val="004A0C1A"/>
    <w:rsid w:val="004A0C8E"/>
    <w:rsid w:val="004A0EA0"/>
    <w:rsid w:val="004A73AA"/>
    <w:rsid w:val="004B1490"/>
    <w:rsid w:val="004B71A2"/>
    <w:rsid w:val="004C1D1C"/>
    <w:rsid w:val="004C3954"/>
    <w:rsid w:val="004C50F3"/>
    <w:rsid w:val="004C7074"/>
    <w:rsid w:val="004C75A7"/>
    <w:rsid w:val="004D000F"/>
    <w:rsid w:val="004D1A7C"/>
    <w:rsid w:val="004D7F96"/>
    <w:rsid w:val="004E2123"/>
    <w:rsid w:val="004E2740"/>
    <w:rsid w:val="004E5DDF"/>
    <w:rsid w:val="005046CB"/>
    <w:rsid w:val="00504BAE"/>
    <w:rsid w:val="00504F7D"/>
    <w:rsid w:val="00506347"/>
    <w:rsid w:val="00507AD2"/>
    <w:rsid w:val="005108FE"/>
    <w:rsid w:val="00510B01"/>
    <w:rsid w:val="00510F82"/>
    <w:rsid w:val="0051304E"/>
    <w:rsid w:val="00520BC6"/>
    <w:rsid w:val="00522294"/>
    <w:rsid w:val="00522CCE"/>
    <w:rsid w:val="0052670D"/>
    <w:rsid w:val="005277F0"/>
    <w:rsid w:val="005306B2"/>
    <w:rsid w:val="00533DD8"/>
    <w:rsid w:val="00545CA4"/>
    <w:rsid w:val="005469C8"/>
    <w:rsid w:val="005547C3"/>
    <w:rsid w:val="00555585"/>
    <w:rsid w:val="005555EB"/>
    <w:rsid w:val="0056204B"/>
    <w:rsid w:val="00562FC5"/>
    <w:rsid w:val="005634CD"/>
    <w:rsid w:val="00581239"/>
    <w:rsid w:val="005818AE"/>
    <w:rsid w:val="0058449E"/>
    <w:rsid w:val="00597E9B"/>
    <w:rsid w:val="005A53CE"/>
    <w:rsid w:val="005B0766"/>
    <w:rsid w:val="005C01BD"/>
    <w:rsid w:val="005C022F"/>
    <w:rsid w:val="005C4524"/>
    <w:rsid w:val="005C519C"/>
    <w:rsid w:val="005C6DEA"/>
    <w:rsid w:val="005D0176"/>
    <w:rsid w:val="005D2511"/>
    <w:rsid w:val="005E22C4"/>
    <w:rsid w:val="005E6956"/>
    <w:rsid w:val="005F36F6"/>
    <w:rsid w:val="005F4AAD"/>
    <w:rsid w:val="005F61CB"/>
    <w:rsid w:val="005F6B1D"/>
    <w:rsid w:val="00600850"/>
    <w:rsid w:val="0060396B"/>
    <w:rsid w:val="006104BB"/>
    <w:rsid w:val="00611998"/>
    <w:rsid w:val="00611CFF"/>
    <w:rsid w:val="006134C9"/>
    <w:rsid w:val="006169A1"/>
    <w:rsid w:val="00630A22"/>
    <w:rsid w:val="00635BC1"/>
    <w:rsid w:val="0063622A"/>
    <w:rsid w:val="00637A48"/>
    <w:rsid w:val="00637C96"/>
    <w:rsid w:val="00640417"/>
    <w:rsid w:val="00640974"/>
    <w:rsid w:val="00651224"/>
    <w:rsid w:val="00652012"/>
    <w:rsid w:val="00653FAA"/>
    <w:rsid w:val="006545C7"/>
    <w:rsid w:val="0065504D"/>
    <w:rsid w:val="0065606D"/>
    <w:rsid w:val="0066016C"/>
    <w:rsid w:val="0066195B"/>
    <w:rsid w:val="00663656"/>
    <w:rsid w:val="00667390"/>
    <w:rsid w:val="00667892"/>
    <w:rsid w:val="006733C8"/>
    <w:rsid w:val="00677526"/>
    <w:rsid w:val="00684420"/>
    <w:rsid w:val="00684EB6"/>
    <w:rsid w:val="00697EE4"/>
    <w:rsid w:val="006A5409"/>
    <w:rsid w:val="006B2ECE"/>
    <w:rsid w:val="006C211E"/>
    <w:rsid w:val="006C2A36"/>
    <w:rsid w:val="006C4F31"/>
    <w:rsid w:val="006C617C"/>
    <w:rsid w:val="006D2D88"/>
    <w:rsid w:val="006D46FF"/>
    <w:rsid w:val="006E0371"/>
    <w:rsid w:val="006E1DA4"/>
    <w:rsid w:val="006E28B7"/>
    <w:rsid w:val="006E45F2"/>
    <w:rsid w:val="00703677"/>
    <w:rsid w:val="007036BA"/>
    <w:rsid w:val="00704468"/>
    <w:rsid w:val="00711585"/>
    <w:rsid w:val="00717AF2"/>
    <w:rsid w:val="00730972"/>
    <w:rsid w:val="00732399"/>
    <w:rsid w:val="00733C63"/>
    <w:rsid w:val="0074165F"/>
    <w:rsid w:val="007416E1"/>
    <w:rsid w:val="00747B29"/>
    <w:rsid w:val="007575A0"/>
    <w:rsid w:val="00757B8D"/>
    <w:rsid w:val="00760058"/>
    <w:rsid w:val="007637B4"/>
    <w:rsid w:val="00765210"/>
    <w:rsid w:val="00766647"/>
    <w:rsid w:val="00771151"/>
    <w:rsid w:val="00772414"/>
    <w:rsid w:val="00773146"/>
    <w:rsid w:val="00774BBE"/>
    <w:rsid w:val="007828A5"/>
    <w:rsid w:val="007865D8"/>
    <w:rsid w:val="00795BBC"/>
    <w:rsid w:val="00795F38"/>
    <w:rsid w:val="007A128D"/>
    <w:rsid w:val="007A43B5"/>
    <w:rsid w:val="007A4525"/>
    <w:rsid w:val="007A7B14"/>
    <w:rsid w:val="007B1C30"/>
    <w:rsid w:val="007B24D6"/>
    <w:rsid w:val="007B520C"/>
    <w:rsid w:val="007B684C"/>
    <w:rsid w:val="007C0835"/>
    <w:rsid w:val="007D424A"/>
    <w:rsid w:val="007D77F1"/>
    <w:rsid w:val="007E3D55"/>
    <w:rsid w:val="007E6842"/>
    <w:rsid w:val="007E78E0"/>
    <w:rsid w:val="007E7C98"/>
    <w:rsid w:val="007F2209"/>
    <w:rsid w:val="00802F90"/>
    <w:rsid w:val="008036C7"/>
    <w:rsid w:val="00806C83"/>
    <w:rsid w:val="00807158"/>
    <w:rsid w:val="00807CEE"/>
    <w:rsid w:val="008103CE"/>
    <w:rsid w:val="00811819"/>
    <w:rsid w:val="00826B76"/>
    <w:rsid w:val="00833B5F"/>
    <w:rsid w:val="00837A58"/>
    <w:rsid w:val="00845E3B"/>
    <w:rsid w:val="00850FA9"/>
    <w:rsid w:val="00853174"/>
    <w:rsid w:val="00855ECD"/>
    <w:rsid w:val="00862944"/>
    <w:rsid w:val="0086588E"/>
    <w:rsid w:val="0086615E"/>
    <w:rsid w:val="00870012"/>
    <w:rsid w:val="008800DD"/>
    <w:rsid w:val="00887F0C"/>
    <w:rsid w:val="00890185"/>
    <w:rsid w:val="00893AF2"/>
    <w:rsid w:val="008942F0"/>
    <w:rsid w:val="008A7FD7"/>
    <w:rsid w:val="008B530C"/>
    <w:rsid w:val="008B5E13"/>
    <w:rsid w:val="008B6145"/>
    <w:rsid w:val="008C13D8"/>
    <w:rsid w:val="008C3B18"/>
    <w:rsid w:val="008C5C09"/>
    <w:rsid w:val="008C781E"/>
    <w:rsid w:val="008D17B0"/>
    <w:rsid w:val="008D4528"/>
    <w:rsid w:val="008D5EFC"/>
    <w:rsid w:val="008E30BE"/>
    <w:rsid w:val="008E7568"/>
    <w:rsid w:val="008E7690"/>
    <w:rsid w:val="008F36D4"/>
    <w:rsid w:val="008F4356"/>
    <w:rsid w:val="008F73E7"/>
    <w:rsid w:val="00902142"/>
    <w:rsid w:val="009023B5"/>
    <w:rsid w:val="0090604C"/>
    <w:rsid w:val="0091624A"/>
    <w:rsid w:val="00916D6C"/>
    <w:rsid w:val="00917371"/>
    <w:rsid w:val="009255A6"/>
    <w:rsid w:val="00927122"/>
    <w:rsid w:val="00930B3E"/>
    <w:rsid w:val="00933E15"/>
    <w:rsid w:val="0093488E"/>
    <w:rsid w:val="00936027"/>
    <w:rsid w:val="009372C9"/>
    <w:rsid w:val="009378E9"/>
    <w:rsid w:val="0094093F"/>
    <w:rsid w:val="00940E3E"/>
    <w:rsid w:val="009420EA"/>
    <w:rsid w:val="009442A9"/>
    <w:rsid w:val="009446A1"/>
    <w:rsid w:val="00945858"/>
    <w:rsid w:val="00950255"/>
    <w:rsid w:val="009569E8"/>
    <w:rsid w:val="00976994"/>
    <w:rsid w:val="00977F11"/>
    <w:rsid w:val="00984FB0"/>
    <w:rsid w:val="00985CCA"/>
    <w:rsid w:val="00986594"/>
    <w:rsid w:val="00990950"/>
    <w:rsid w:val="00991BF9"/>
    <w:rsid w:val="009936B2"/>
    <w:rsid w:val="00993CDD"/>
    <w:rsid w:val="009A1A81"/>
    <w:rsid w:val="009A1D50"/>
    <w:rsid w:val="009A2419"/>
    <w:rsid w:val="009A654D"/>
    <w:rsid w:val="009B408E"/>
    <w:rsid w:val="009B6839"/>
    <w:rsid w:val="009C1582"/>
    <w:rsid w:val="009C46A6"/>
    <w:rsid w:val="009D0A17"/>
    <w:rsid w:val="009D161E"/>
    <w:rsid w:val="009E1EE5"/>
    <w:rsid w:val="009E2362"/>
    <w:rsid w:val="009E3EAD"/>
    <w:rsid w:val="009F238E"/>
    <w:rsid w:val="009F2B8D"/>
    <w:rsid w:val="009F2FAC"/>
    <w:rsid w:val="00A00F3C"/>
    <w:rsid w:val="00A07F8D"/>
    <w:rsid w:val="00A13C89"/>
    <w:rsid w:val="00A14C94"/>
    <w:rsid w:val="00A1506C"/>
    <w:rsid w:val="00A15378"/>
    <w:rsid w:val="00A2005C"/>
    <w:rsid w:val="00A2057D"/>
    <w:rsid w:val="00A23A40"/>
    <w:rsid w:val="00A24442"/>
    <w:rsid w:val="00A259D5"/>
    <w:rsid w:val="00A275EB"/>
    <w:rsid w:val="00A3250A"/>
    <w:rsid w:val="00A32D0A"/>
    <w:rsid w:val="00A418C8"/>
    <w:rsid w:val="00A41F2C"/>
    <w:rsid w:val="00A43B80"/>
    <w:rsid w:val="00A44FD5"/>
    <w:rsid w:val="00A45309"/>
    <w:rsid w:val="00A460A3"/>
    <w:rsid w:val="00A5073C"/>
    <w:rsid w:val="00A54515"/>
    <w:rsid w:val="00A655F7"/>
    <w:rsid w:val="00A661D1"/>
    <w:rsid w:val="00A73EB2"/>
    <w:rsid w:val="00A75A84"/>
    <w:rsid w:val="00A76B8B"/>
    <w:rsid w:val="00A847CD"/>
    <w:rsid w:val="00A84837"/>
    <w:rsid w:val="00A84A43"/>
    <w:rsid w:val="00A87E18"/>
    <w:rsid w:val="00A92458"/>
    <w:rsid w:val="00A93837"/>
    <w:rsid w:val="00AB5795"/>
    <w:rsid w:val="00AB6A5A"/>
    <w:rsid w:val="00AC1028"/>
    <w:rsid w:val="00AC103E"/>
    <w:rsid w:val="00AC53E0"/>
    <w:rsid w:val="00AC5752"/>
    <w:rsid w:val="00AD240B"/>
    <w:rsid w:val="00AD6D19"/>
    <w:rsid w:val="00AE0561"/>
    <w:rsid w:val="00AE4750"/>
    <w:rsid w:val="00AE66C6"/>
    <w:rsid w:val="00AF4B84"/>
    <w:rsid w:val="00AF67A4"/>
    <w:rsid w:val="00B05575"/>
    <w:rsid w:val="00B13401"/>
    <w:rsid w:val="00B163EA"/>
    <w:rsid w:val="00B17320"/>
    <w:rsid w:val="00B17DAC"/>
    <w:rsid w:val="00B22E69"/>
    <w:rsid w:val="00B25C41"/>
    <w:rsid w:val="00B416EB"/>
    <w:rsid w:val="00B44441"/>
    <w:rsid w:val="00B4780D"/>
    <w:rsid w:val="00B52B56"/>
    <w:rsid w:val="00B54361"/>
    <w:rsid w:val="00B5439E"/>
    <w:rsid w:val="00B5537A"/>
    <w:rsid w:val="00B602C8"/>
    <w:rsid w:val="00B62DC0"/>
    <w:rsid w:val="00B64CA4"/>
    <w:rsid w:val="00B67278"/>
    <w:rsid w:val="00B67973"/>
    <w:rsid w:val="00B70599"/>
    <w:rsid w:val="00B709E8"/>
    <w:rsid w:val="00B72B15"/>
    <w:rsid w:val="00B757E2"/>
    <w:rsid w:val="00B75F52"/>
    <w:rsid w:val="00B7667A"/>
    <w:rsid w:val="00B76D1A"/>
    <w:rsid w:val="00B80863"/>
    <w:rsid w:val="00B850B6"/>
    <w:rsid w:val="00B9293F"/>
    <w:rsid w:val="00BA1357"/>
    <w:rsid w:val="00BA5DDD"/>
    <w:rsid w:val="00BB22F1"/>
    <w:rsid w:val="00BB36D5"/>
    <w:rsid w:val="00BB49E2"/>
    <w:rsid w:val="00BB4AFE"/>
    <w:rsid w:val="00BB598B"/>
    <w:rsid w:val="00BB7255"/>
    <w:rsid w:val="00BB7FF3"/>
    <w:rsid w:val="00BC6C88"/>
    <w:rsid w:val="00BD0224"/>
    <w:rsid w:val="00BD060F"/>
    <w:rsid w:val="00BD4BF4"/>
    <w:rsid w:val="00BD5403"/>
    <w:rsid w:val="00BE1A76"/>
    <w:rsid w:val="00BE2538"/>
    <w:rsid w:val="00BE2782"/>
    <w:rsid w:val="00BE39B1"/>
    <w:rsid w:val="00BE417D"/>
    <w:rsid w:val="00BE67E4"/>
    <w:rsid w:val="00BF6206"/>
    <w:rsid w:val="00C017FB"/>
    <w:rsid w:val="00C24F55"/>
    <w:rsid w:val="00C263D7"/>
    <w:rsid w:val="00C2670B"/>
    <w:rsid w:val="00C33741"/>
    <w:rsid w:val="00C36C42"/>
    <w:rsid w:val="00C40EB5"/>
    <w:rsid w:val="00C45AB1"/>
    <w:rsid w:val="00C50608"/>
    <w:rsid w:val="00C54049"/>
    <w:rsid w:val="00C71D44"/>
    <w:rsid w:val="00C72D35"/>
    <w:rsid w:val="00C800AC"/>
    <w:rsid w:val="00C82640"/>
    <w:rsid w:val="00C82DBC"/>
    <w:rsid w:val="00C91021"/>
    <w:rsid w:val="00C9346B"/>
    <w:rsid w:val="00C9378D"/>
    <w:rsid w:val="00C93C87"/>
    <w:rsid w:val="00C95132"/>
    <w:rsid w:val="00CA02B8"/>
    <w:rsid w:val="00CA4D93"/>
    <w:rsid w:val="00CA692F"/>
    <w:rsid w:val="00CC3AB2"/>
    <w:rsid w:val="00CE0944"/>
    <w:rsid w:val="00CE2081"/>
    <w:rsid w:val="00CE24E6"/>
    <w:rsid w:val="00D04C6C"/>
    <w:rsid w:val="00D10A5C"/>
    <w:rsid w:val="00D115DB"/>
    <w:rsid w:val="00D178B7"/>
    <w:rsid w:val="00D17CC5"/>
    <w:rsid w:val="00D21715"/>
    <w:rsid w:val="00D21FD4"/>
    <w:rsid w:val="00D250E5"/>
    <w:rsid w:val="00D346C4"/>
    <w:rsid w:val="00D4163B"/>
    <w:rsid w:val="00D44380"/>
    <w:rsid w:val="00D52CAE"/>
    <w:rsid w:val="00D53174"/>
    <w:rsid w:val="00D5700B"/>
    <w:rsid w:val="00D57BAB"/>
    <w:rsid w:val="00D6238B"/>
    <w:rsid w:val="00D6397F"/>
    <w:rsid w:val="00D641EE"/>
    <w:rsid w:val="00D75E32"/>
    <w:rsid w:val="00D8013C"/>
    <w:rsid w:val="00D92A41"/>
    <w:rsid w:val="00DA46A5"/>
    <w:rsid w:val="00DA4807"/>
    <w:rsid w:val="00DA494D"/>
    <w:rsid w:val="00DC3880"/>
    <w:rsid w:val="00DC5021"/>
    <w:rsid w:val="00DC62EF"/>
    <w:rsid w:val="00DD0ED6"/>
    <w:rsid w:val="00DD4AE9"/>
    <w:rsid w:val="00DD7DB3"/>
    <w:rsid w:val="00DE5087"/>
    <w:rsid w:val="00E01293"/>
    <w:rsid w:val="00E03B49"/>
    <w:rsid w:val="00E0425A"/>
    <w:rsid w:val="00E05953"/>
    <w:rsid w:val="00E107CD"/>
    <w:rsid w:val="00E132E5"/>
    <w:rsid w:val="00E170D7"/>
    <w:rsid w:val="00E2149A"/>
    <w:rsid w:val="00E21FCD"/>
    <w:rsid w:val="00E27A2D"/>
    <w:rsid w:val="00E33A13"/>
    <w:rsid w:val="00E34B22"/>
    <w:rsid w:val="00E43C44"/>
    <w:rsid w:val="00E44278"/>
    <w:rsid w:val="00E5125F"/>
    <w:rsid w:val="00E54BBE"/>
    <w:rsid w:val="00E56381"/>
    <w:rsid w:val="00E6350B"/>
    <w:rsid w:val="00E654F8"/>
    <w:rsid w:val="00E66917"/>
    <w:rsid w:val="00E7459E"/>
    <w:rsid w:val="00E75FC4"/>
    <w:rsid w:val="00E82680"/>
    <w:rsid w:val="00E86933"/>
    <w:rsid w:val="00E8778F"/>
    <w:rsid w:val="00E92781"/>
    <w:rsid w:val="00E96B08"/>
    <w:rsid w:val="00E97DD8"/>
    <w:rsid w:val="00EA26C1"/>
    <w:rsid w:val="00EA5230"/>
    <w:rsid w:val="00EA625D"/>
    <w:rsid w:val="00EA64E4"/>
    <w:rsid w:val="00EA64E8"/>
    <w:rsid w:val="00EB2D36"/>
    <w:rsid w:val="00EC5553"/>
    <w:rsid w:val="00ED0E7F"/>
    <w:rsid w:val="00ED2144"/>
    <w:rsid w:val="00ED3358"/>
    <w:rsid w:val="00ED6BEA"/>
    <w:rsid w:val="00EE0D0A"/>
    <w:rsid w:val="00EE3D5A"/>
    <w:rsid w:val="00EE75A7"/>
    <w:rsid w:val="00EE7A5E"/>
    <w:rsid w:val="00EF2B08"/>
    <w:rsid w:val="00EF2DAA"/>
    <w:rsid w:val="00EF3127"/>
    <w:rsid w:val="00F00111"/>
    <w:rsid w:val="00F0139C"/>
    <w:rsid w:val="00F035DC"/>
    <w:rsid w:val="00F14EF2"/>
    <w:rsid w:val="00F15E2D"/>
    <w:rsid w:val="00F223D1"/>
    <w:rsid w:val="00F248B7"/>
    <w:rsid w:val="00F311CF"/>
    <w:rsid w:val="00F35969"/>
    <w:rsid w:val="00F40C50"/>
    <w:rsid w:val="00F42682"/>
    <w:rsid w:val="00F43515"/>
    <w:rsid w:val="00F43E14"/>
    <w:rsid w:val="00F517F9"/>
    <w:rsid w:val="00F62A4D"/>
    <w:rsid w:val="00F62F44"/>
    <w:rsid w:val="00F661EC"/>
    <w:rsid w:val="00F7248D"/>
    <w:rsid w:val="00F83156"/>
    <w:rsid w:val="00F8780B"/>
    <w:rsid w:val="00F9153F"/>
    <w:rsid w:val="00F919F8"/>
    <w:rsid w:val="00F94287"/>
    <w:rsid w:val="00F94CBC"/>
    <w:rsid w:val="00FA22C4"/>
    <w:rsid w:val="00FA318C"/>
    <w:rsid w:val="00FA5807"/>
    <w:rsid w:val="00FA586A"/>
    <w:rsid w:val="00FA7AC9"/>
    <w:rsid w:val="00FA7B1C"/>
    <w:rsid w:val="00FB4D2F"/>
    <w:rsid w:val="00FB5DEE"/>
    <w:rsid w:val="00FC2240"/>
    <w:rsid w:val="00FD35D5"/>
    <w:rsid w:val="00FD4FED"/>
    <w:rsid w:val="00FD55E8"/>
    <w:rsid w:val="00FD6638"/>
    <w:rsid w:val="00FE153A"/>
    <w:rsid w:val="00FE19F8"/>
    <w:rsid w:val="00FE351E"/>
    <w:rsid w:val="00FF320B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6F59348"/>
  <w15:docId w15:val="{AE071DD5-53FF-4A38-8FD5-048EE8DF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47B29"/>
    <w:rPr>
      <w:rFonts w:ascii="Arial" w:hAnsi="Arial" w:cs="Arial"/>
    </w:rPr>
  </w:style>
  <w:style w:type="paragraph" w:styleId="Nadpis1">
    <w:name w:val="heading 1"/>
    <w:basedOn w:val="Normln"/>
    <w:next w:val="Normln"/>
    <w:qFormat/>
    <w:rsid w:val="00D5700B"/>
    <w:pPr>
      <w:keepNext/>
      <w:jc w:val="center"/>
      <w:outlineLvl w:val="0"/>
    </w:pPr>
    <w:rPr>
      <w:b/>
      <w:bCs/>
      <w:kern w:val="28"/>
      <w:sz w:val="48"/>
      <w:szCs w:val="48"/>
    </w:rPr>
  </w:style>
  <w:style w:type="paragraph" w:styleId="Nadpis2">
    <w:name w:val="heading 2"/>
    <w:basedOn w:val="Normln"/>
    <w:next w:val="Normln"/>
    <w:qFormat/>
    <w:rsid w:val="00D5700B"/>
    <w:pPr>
      <w:keepNext/>
      <w:outlineLvl w:val="1"/>
    </w:pPr>
    <w:rPr>
      <w:b/>
      <w:bCs/>
      <w:caps/>
      <w:sz w:val="24"/>
      <w:szCs w:val="24"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F2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5700B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D5700B"/>
    <w:pPr>
      <w:jc w:val="both"/>
    </w:pPr>
    <w:rPr>
      <w:b/>
      <w:bCs/>
      <w:i/>
      <w:iCs/>
    </w:rPr>
  </w:style>
  <w:style w:type="paragraph" w:customStyle="1" w:styleId="Funkce">
    <w:name w:val="Funkce"/>
    <w:basedOn w:val="Normln"/>
    <w:rsid w:val="00D5700B"/>
    <w:pPr>
      <w:tabs>
        <w:tab w:val="left" w:pos="709"/>
      </w:tabs>
      <w:spacing w:before="360" w:after="360"/>
      <w:jc w:val="both"/>
    </w:pPr>
    <w:rPr>
      <w:b/>
      <w:bCs/>
      <w:sz w:val="24"/>
      <w:szCs w:val="24"/>
    </w:rPr>
  </w:style>
  <w:style w:type="paragraph" w:styleId="Zpat">
    <w:name w:val="footer"/>
    <w:basedOn w:val="Normln"/>
    <w:link w:val="ZpatChar"/>
    <w:uiPriority w:val="99"/>
    <w:rsid w:val="00D5700B"/>
    <w:pPr>
      <w:tabs>
        <w:tab w:val="center" w:pos="4536"/>
        <w:tab w:val="right" w:pos="9072"/>
      </w:tabs>
    </w:pPr>
  </w:style>
  <w:style w:type="paragraph" w:styleId="Seznamsodrkami2">
    <w:name w:val="List Bullet 2"/>
    <w:basedOn w:val="Normln"/>
    <w:autoRedefine/>
    <w:rsid w:val="00D5700B"/>
    <w:pPr>
      <w:numPr>
        <w:numId w:val="3"/>
      </w:numPr>
      <w:tabs>
        <w:tab w:val="clear" w:pos="643"/>
      </w:tabs>
      <w:spacing w:after="120"/>
      <w:ind w:left="567" w:hanging="142"/>
      <w:jc w:val="both"/>
    </w:pPr>
  </w:style>
  <w:style w:type="paragraph" w:styleId="Zkladntext">
    <w:name w:val="Body Text"/>
    <w:basedOn w:val="Normln"/>
    <w:link w:val="ZkladntextChar"/>
    <w:rsid w:val="00D5700B"/>
    <w:pPr>
      <w:spacing w:after="120"/>
    </w:pPr>
  </w:style>
  <w:style w:type="paragraph" w:customStyle="1" w:styleId="slovn5">
    <w:name w:val="Číslování 5"/>
    <w:basedOn w:val="Normln"/>
    <w:rsid w:val="00D5700B"/>
    <w:pPr>
      <w:numPr>
        <w:numId w:val="2"/>
      </w:numPr>
    </w:pPr>
  </w:style>
  <w:style w:type="paragraph" w:customStyle="1" w:styleId="11textobyeEKAbezzar">
    <w:name w:val="11text obye.EKA bez zar."/>
    <w:rsid w:val="00D5700B"/>
    <w:pPr>
      <w:widowControl w:val="0"/>
      <w:tabs>
        <w:tab w:val="left" w:pos="227"/>
        <w:tab w:val="left" w:pos="454"/>
        <w:tab w:val="left" w:pos="680"/>
      </w:tabs>
      <w:spacing w:line="240" w:lineRule="exact"/>
      <w:jc w:val="both"/>
    </w:pPr>
    <w:rPr>
      <w:rFonts w:ascii="Arial" w:hAnsi="Arial" w:cs="Arial"/>
      <w:color w:val="000000"/>
    </w:rPr>
  </w:style>
  <w:style w:type="paragraph" w:customStyle="1" w:styleId="slovn4">
    <w:name w:val="Číslování 4"/>
    <w:basedOn w:val="Normln"/>
    <w:rsid w:val="00D5700B"/>
    <w:pPr>
      <w:numPr>
        <w:numId w:val="4"/>
      </w:numPr>
    </w:pPr>
  </w:style>
  <w:style w:type="paragraph" w:customStyle="1" w:styleId="Odrky">
    <w:name w:val="Odrážky"/>
    <w:basedOn w:val="Normln"/>
    <w:rsid w:val="00D5700B"/>
    <w:pPr>
      <w:numPr>
        <w:numId w:val="5"/>
      </w:numPr>
      <w:spacing w:line="260" w:lineRule="exact"/>
      <w:jc w:val="both"/>
    </w:pPr>
    <w:rPr>
      <w:sz w:val="19"/>
      <w:szCs w:val="19"/>
    </w:rPr>
  </w:style>
  <w:style w:type="paragraph" w:customStyle="1" w:styleId="Export0">
    <w:name w:val="Export 0"/>
    <w:rsid w:val="00D5700B"/>
    <w:rPr>
      <w:rFonts w:ascii="Courier New" w:hAnsi="Courier New" w:cs="Courier New"/>
      <w:sz w:val="24"/>
      <w:szCs w:val="24"/>
      <w:lang w:val="en-US"/>
    </w:rPr>
  </w:style>
  <w:style w:type="paragraph" w:styleId="slovanseznam">
    <w:name w:val="List Number"/>
    <w:basedOn w:val="Normln"/>
    <w:rsid w:val="00D5700B"/>
    <w:pPr>
      <w:numPr>
        <w:numId w:val="1"/>
      </w:numPr>
    </w:pPr>
  </w:style>
  <w:style w:type="paragraph" w:styleId="Obsah3">
    <w:name w:val="toc 3"/>
    <w:basedOn w:val="Normln"/>
    <w:next w:val="Normln"/>
    <w:autoRedefine/>
    <w:semiHidden/>
    <w:rsid w:val="00D5700B"/>
    <w:pPr>
      <w:ind w:left="480"/>
    </w:pPr>
    <w:rPr>
      <w:b/>
      <w:bCs/>
      <w:i/>
      <w:iCs/>
      <w:color w:val="0000FF"/>
    </w:rPr>
  </w:style>
  <w:style w:type="table" w:styleId="Jednoduchtabulka2">
    <w:name w:val="Table Simple 2"/>
    <w:basedOn w:val="Normlntabulka"/>
    <w:rsid w:val="0041658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59"/>
    <w:rsid w:val="0041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774BBE"/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rsid w:val="00D250E5"/>
    <w:rPr>
      <w:rFonts w:ascii="Arial" w:hAnsi="Arial" w:cs="Arial"/>
    </w:rPr>
  </w:style>
  <w:style w:type="paragraph" w:styleId="Odstavecseseznamem">
    <w:name w:val="List Paragraph"/>
    <w:aliases w:val="Odstavec se seznamem a odrážkou,1 úroveň Odstavec se seznamem,Odstavec se seznamem11,Odstavec se seznamem2"/>
    <w:basedOn w:val="Normln"/>
    <w:link w:val="OdstavecseseznamemChar"/>
    <w:qFormat/>
    <w:rsid w:val="00DC62EF"/>
    <w:pPr>
      <w:ind w:left="720"/>
      <w:contextualSpacing/>
    </w:pPr>
  </w:style>
  <w:style w:type="paragraph" w:customStyle="1" w:styleId="nadp1">
    <w:name w:val="nadp1"/>
    <w:basedOn w:val="Nadpis1"/>
    <w:autoRedefine/>
    <w:rsid w:val="00DC62EF"/>
    <w:pPr>
      <w:numPr>
        <w:numId w:val="6"/>
      </w:numPr>
      <w:tabs>
        <w:tab w:val="clear" w:pos="992"/>
        <w:tab w:val="num" w:pos="360"/>
      </w:tabs>
      <w:spacing w:before="240" w:after="60"/>
      <w:ind w:left="0" w:firstLine="0"/>
      <w:jc w:val="both"/>
    </w:pPr>
    <w:rPr>
      <w:rFonts w:ascii="Times New Roman" w:hAnsi="Times New Roman"/>
      <w:color w:val="333399"/>
      <w:kern w:val="32"/>
      <w:sz w:val="28"/>
      <w:szCs w:val="32"/>
      <w:u w:val="single"/>
    </w:rPr>
  </w:style>
  <w:style w:type="paragraph" w:customStyle="1" w:styleId="nadp2">
    <w:name w:val="nadp2"/>
    <w:basedOn w:val="Normln"/>
    <w:rsid w:val="00DC62EF"/>
    <w:pPr>
      <w:numPr>
        <w:ilvl w:val="1"/>
        <w:numId w:val="6"/>
      </w:numPr>
      <w:outlineLvl w:val="1"/>
    </w:pPr>
    <w:rPr>
      <w:rFonts w:ascii="Times New Roman" w:hAnsi="Times New Roman" w:cs="Times New Roman"/>
      <w:sz w:val="24"/>
    </w:rPr>
  </w:style>
  <w:style w:type="paragraph" w:customStyle="1" w:styleId="nadp3">
    <w:name w:val="nadp3"/>
    <w:basedOn w:val="Normln"/>
    <w:autoRedefine/>
    <w:rsid w:val="00DC62EF"/>
    <w:pPr>
      <w:numPr>
        <w:ilvl w:val="2"/>
        <w:numId w:val="6"/>
      </w:numPr>
      <w:jc w:val="both"/>
      <w:outlineLvl w:val="2"/>
    </w:pPr>
    <w:rPr>
      <w:rFonts w:ascii="Times New Roman" w:hAnsi="Times New Roman" w:cs="Times New Roman"/>
      <w:sz w:val="24"/>
    </w:rPr>
  </w:style>
  <w:style w:type="paragraph" w:customStyle="1" w:styleId="nadp4">
    <w:name w:val="nadp4"/>
    <w:basedOn w:val="Normln"/>
    <w:rsid w:val="00DC62EF"/>
    <w:pPr>
      <w:numPr>
        <w:ilvl w:val="3"/>
        <w:numId w:val="6"/>
      </w:numPr>
      <w:tabs>
        <w:tab w:val="left" w:pos="1418"/>
      </w:tabs>
      <w:outlineLvl w:val="3"/>
    </w:pPr>
    <w:rPr>
      <w:rFonts w:ascii="Times New Roman" w:hAnsi="Times New Roman" w:cs="Times New Roman"/>
      <w:sz w:val="24"/>
    </w:rPr>
  </w:style>
  <w:style w:type="paragraph" w:customStyle="1" w:styleId="nadp5">
    <w:name w:val="nadp5"/>
    <w:basedOn w:val="Normln"/>
    <w:autoRedefine/>
    <w:rsid w:val="00DC62EF"/>
    <w:pPr>
      <w:numPr>
        <w:ilvl w:val="4"/>
        <w:numId w:val="6"/>
      </w:numPr>
      <w:tabs>
        <w:tab w:val="left" w:pos="1418"/>
      </w:tabs>
      <w:outlineLvl w:val="4"/>
    </w:pPr>
    <w:rPr>
      <w:rFonts w:ascii="Times New Roman" w:hAnsi="Times New Roman" w:cs="Times New Roman"/>
      <w:sz w:val="24"/>
    </w:rPr>
  </w:style>
  <w:style w:type="paragraph" w:customStyle="1" w:styleId="nadp6">
    <w:name w:val="nadp6"/>
    <w:basedOn w:val="Normln"/>
    <w:autoRedefine/>
    <w:rsid w:val="00DC62EF"/>
    <w:pPr>
      <w:numPr>
        <w:ilvl w:val="5"/>
        <w:numId w:val="6"/>
      </w:numPr>
      <w:spacing w:before="120" w:after="60"/>
      <w:jc w:val="both"/>
      <w:outlineLvl w:val="5"/>
    </w:pPr>
    <w:rPr>
      <w:rFonts w:ascii="Times New Roman" w:hAnsi="Times New Roman" w:cs="Times New Roman"/>
      <w:b/>
      <w:color w:val="333399"/>
      <w:sz w:val="24"/>
    </w:rPr>
  </w:style>
  <w:style w:type="paragraph" w:customStyle="1" w:styleId="nadp7">
    <w:name w:val="nadp7"/>
    <w:basedOn w:val="Normln"/>
    <w:autoRedefine/>
    <w:rsid w:val="00DC62EF"/>
    <w:pPr>
      <w:numPr>
        <w:ilvl w:val="6"/>
        <w:numId w:val="6"/>
      </w:numPr>
      <w:tabs>
        <w:tab w:val="left" w:pos="1134"/>
      </w:tabs>
      <w:ind w:left="1134" w:hanging="567"/>
      <w:jc w:val="both"/>
      <w:outlineLvl w:val="6"/>
    </w:pPr>
    <w:rPr>
      <w:rFonts w:ascii="Times New Roman" w:hAnsi="Times New Roman" w:cs="Times New Roman"/>
      <w:sz w:val="24"/>
    </w:rPr>
  </w:style>
  <w:style w:type="paragraph" w:customStyle="1" w:styleId="nadp8">
    <w:name w:val="nadp8"/>
    <w:basedOn w:val="Normln"/>
    <w:autoRedefine/>
    <w:rsid w:val="00DC62EF"/>
    <w:pPr>
      <w:numPr>
        <w:ilvl w:val="7"/>
        <w:numId w:val="6"/>
      </w:numPr>
      <w:tabs>
        <w:tab w:val="left" w:pos="1134"/>
      </w:tabs>
      <w:ind w:left="1134" w:hanging="283"/>
      <w:jc w:val="both"/>
      <w:outlineLvl w:val="7"/>
    </w:pPr>
    <w:rPr>
      <w:rFonts w:ascii="Times New Roman" w:hAnsi="Times New Roman" w:cs="Times New Roman"/>
      <w:sz w:val="24"/>
    </w:rPr>
  </w:style>
  <w:style w:type="character" w:styleId="Odkaznakoment">
    <w:name w:val="annotation reference"/>
    <w:basedOn w:val="Standardnpsmoodstavce"/>
    <w:rsid w:val="00DC62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C62EF"/>
    <w:rPr>
      <w:rFonts w:ascii="Times New Roman" w:hAnsi="Times New Roman" w:cs="Times New Roman"/>
    </w:rPr>
  </w:style>
  <w:style w:type="character" w:customStyle="1" w:styleId="TextkomenteChar">
    <w:name w:val="Text komentáře Char"/>
    <w:basedOn w:val="Standardnpsmoodstavce"/>
    <w:link w:val="Textkomente"/>
    <w:rsid w:val="00DC62EF"/>
  </w:style>
  <w:style w:type="character" w:styleId="Hypertextovodkaz">
    <w:name w:val="Hyperlink"/>
    <w:basedOn w:val="Standardnpsmoodstavce"/>
    <w:rsid w:val="00DC62E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DC62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C62EF"/>
    <w:rPr>
      <w:rFonts w:ascii="Tahoma" w:hAnsi="Tahoma" w:cs="Tahoma"/>
      <w:sz w:val="16"/>
      <w:szCs w:val="16"/>
    </w:rPr>
  </w:style>
  <w:style w:type="paragraph" w:customStyle="1" w:styleId="ANadpis2">
    <w:name w:val="A_Nadpis2"/>
    <w:basedOn w:val="Normln"/>
    <w:rsid w:val="00850FA9"/>
    <w:pPr>
      <w:tabs>
        <w:tab w:val="left" w:pos="567"/>
      </w:tabs>
      <w:overflowPunct w:val="0"/>
      <w:autoSpaceDE w:val="0"/>
      <w:autoSpaceDN w:val="0"/>
      <w:adjustRightInd w:val="0"/>
      <w:spacing w:before="120"/>
      <w:ind w:left="567" w:hanging="567"/>
      <w:jc w:val="both"/>
      <w:textAlignment w:val="baseline"/>
    </w:pPr>
    <w:rPr>
      <w:rFonts w:ascii="Times New Roman" w:hAnsi="Times New Roman" w:cs="Times New Roman"/>
      <w:b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AC1028"/>
    <w:rPr>
      <w:rFonts w:ascii="Arial" w:hAnsi="Arial" w:cs="Arial"/>
    </w:rPr>
  </w:style>
  <w:style w:type="paragraph" w:styleId="Normlnweb">
    <w:name w:val="Normal (Web)"/>
    <w:basedOn w:val="Normln"/>
    <w:uiPriority w:val="99"/>
    <w:unhideWhenUsed/>
    <w:rsid w:val="00B808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4D7F96"/>
    <w:rPr>
      <w:rFonts w:ascii="Arial" w:hAnsi="Arial"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D7F96"/>
    <w:rPr>
      <w:rFonts w:ascii="Arial" w:hAnsi="Arial" w:cs="Arial"/>
      <w:b/>
      <w:bCs/>
    </w:rPr>
  </w:style>
  <w:style w:type="character" w:customStyle="1" w:styleId="BodytextBold">
    <w:name w:val="Body text + Bold"/>
    <w:basedOn w:val="Standardnpsmoodstavce"/>
    <w:rsid w:val="003565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dpis10">
    <w:name w:val="Nadpis #1_"/>
    <w:basedOn w:val="Standardnpsmoodstavce"/>
    <w:link w:val="Nadpis11"/>
    <w:rsid w:val="00845E3B"/>
    <w:rPr>
      <w:sz w:val="19"/>
      <w:szCs w:val="19"/>
      <w:shd w:val="clear" w:color="auto" w:fill="FFFFFF"/>
    </w:rPr>
  </w:style>
  <w:style w:type="paragraph" w:customStyle="1" w:styleId="Nadpis11">
    <w:name w:val="Nadpis #1"/>
    <w:basedOn w:val="Normln"/>
    <w:link w:val="Nadpis10"/>
    <w:rsid w:val="00845E3B"/>
    <w:pPr>
      <w:shd w:val="clear" w:color="auto" w:fill="FFFFFF"/>
      <w:spacing w:before="60" w:line="264" w:lineRule="exact"/>
      <w:jc w:val="center"/>
      <w:outlineLvl w:val="0"/>
    </w:pPr>
    <w:rPr>
      <w:rFonts w:ascii="Times New Roman" w:hAnsi="Times New Roman" w:cs="Times New Roman"/>
      <w:sz w:val="19"/>
      <w:szCs w:val="19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F2C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Zkladntext0">
    <w:name w:val="Základní text_"/>
    <w:basedOn w:val="Standardnpsmoodstavce"/>
    <w:link w:val="Zkladntext20"/>
    <w:rsid w:val="00A41F2C"/>
    <w:rPr>
      <w:sz w:val="19"/>
      <w:szCs w:val="19"/>
      <w:shd w:val="clear" w:color="auto" w:fill="FFFFFF"/>
    </w:rPr>
  </w:style>
  <w:style w:type="paragraph" w:customStyle="1" w:styleId="Zkladntext20">
    <w:name w:val="Základní text2"/>
    <w:basedOn w:val="Normln"/>
    <w:link w:val="Zkladntext0"/>
    <w:rsid w:val="00A41F2C"/>
    <w:pPr>
      <w:shd w:val="clear" w:color="auto" w:fill="FFFFFF"/>
      <w:spacing w:after="240" w:line="264" w:lineRule="exact"/>
      <w:ind w:hanging="360"/>
      <w:jc w:val="center"/>
    </w:pPr>
    <w:rPr>
      <w:rFonts w:ascii="Times New Roman" w:hAnsi="Times New Roman" w:cs="Times New Roman"/>
      <w:sz w:val="19"/>
      <w:szCs w:val="19"/>
    </w:rPr>
  </w:style>
  <w:style w:type="paragraph" w:styleId="slovanseznam2">
    <w:name w:val="List Number 2"/>
    <w:basedOn w:val="Normln"/>
    <w:rsid w:val="006134C9"/>
    <w:pPr>
      <w:numPr>
        <w:numId w:val="12"/>
      </w:numPr>
      <w:tabs>
        <w:tab w:val="clear" w:pos="717"/>
        <w:tab w:val="num" w:pos="360"/>
      </w:tabs>
      <w:spacing w:before="60" w:after="60"/>
      <w:ind w:left="0" w:firstLine="0"/>
      <w:jc w:val="both"/>
    </w:pPr>
    <w:rPr>
      <w:rFonts w:ascii="Garamond" w:hAnsi="Garamond" w:cs="Times New Roman"/>
      <w:sz w:val="24"/>
    </w:rPr>
  </w:style>
  <w:style w:type="paragraph" w:customStyle="1" w:styleId="Zklad1">
    <w:name w:val="Základ 1"/>
    <w:basedOn w:val="Normln"/>
    <w:uiPriority w:val="99"/>
    <w:qFormat/>
    <w:rsid w:val="00640974"/>
    <w:pPr>
      <w:numPr>
        <w:numId w:val="13"/>
      </w:numPr>
      <w:spacing w:before="240" w:after="120"/>
      <w:jc w:val="both"/>
    </w:pPr>
    <w:rPr>
      <w:rFonts w:ascii="Times New Roman" w:hAnsi="Times New Roman" w:cs="Times New Roman"/>
      <w:b/>
      <w:bCs/>
      <w:smallCaps/>
      <w:sz w:val="24"/>
      <w:szCs w:val="24"/>
    </w:rPr>
  </w:style>
  <w:style w:type="paragraph" w:customStyle="1" w:styleId="Zklad2">
    <w:name w:val="Základ 2"/>
    <w:basedOn w:val="Normln"/>
    <w:uiPriority w:val="99"/>
    <w:qFormat/>
    <w:rsid w:val="00640974"/>
    <w:pPr>
      <w:numPr>
        <w:ilvl w:val="1"/>
        <w:numId w:val="13"/>
      </w:numPr>
      <w:tabs>
        <w:tab w:val="left" w:pos="709"/>
      </w:tabs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paragraph" w:customStyle="1" w:styleId="Zklad3">
    <w:name w:val="Základ 3"/>
    <w:basedOn w:val="Normln"/>
    <w:uiPriority w:val="99"/>
    <w:qFormat/>
    <w:rsid w:val="00640974"/>
    <w:pPr>
      <w:numPr>
        <w:ilvl w:val="2"/>
        <w:numId w:val="13"/>
      </w:numPr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OdstavecseseznamemChar">
    <w:name w:val="Odstavec se seznamem Char"/>
    <w:aliases w:val="Odstavec se seznamem a odrážkou Char,1 úroveň Odstavec se seznamem Char,Odstavec se seznamem11 Char,Odstavec se seznamem2 Char"/>
    <w:link w:val="Odstavecseseznamem"/>
    <w:uiPriority w:val="34"/>
    <w:locked/>
    <w:rsid w:val="00AF67A4"/>
    <w:rPr>
      <w:rFonts w:ascii="Arial" w:hAnsi="Arial" w:cs="Arial"/>
    </w:rPr>
  </w:style>
  <w:style w:type="paragraph" w:styleId="Bezmezer">
    <w:name w:val="No Spacing"/>
    <w:link w:val="BezmezerChar"/>
    <w:uiPriority w:val="1"/>
    <w:qFormat/>
    <w:rsid w:val="00BB4AFE"/>
    <w:rPr>
      <w:rFonts w:ascii="Arial" w:hAnsi="Arial" w:cs="Arial"/>
    </w:rPr>
  </w:style>
  <w:style w:type="character" w:customStyle="1" w:styleId="BezmezerChar">
    <w:name w:val="Bez mezer Char"/>
    <w:link w:val="Bezmezer"/>
    <w:uiPriority w:val="1"/>
    <w:locked/>
    <w:rsid w:val="00BB4AFE"/>
    <w:rPr>
      <w:rFonts w:ascii="Arial" w:hAnsi="Arial" w:cs="Arial"/>
    </w:rPr>
  </w:style>
  <w:style w:type="paragraph" w:styleId="Revize">
    <w:name w:val="Revision"/>
    <w:hidden/>
    <w:uiPriority w:val="99"/>
    <w:semiHidden/>
    <w:rsid w:val="002E6D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70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1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182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968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6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4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6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0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73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73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1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528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57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65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9252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3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3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82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68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8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76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2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90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6578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18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52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57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2707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78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9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041585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88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7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9909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63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5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85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20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5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9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47464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5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4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5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45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3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2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86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82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8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5485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61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2315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0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11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6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32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5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1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6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5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23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08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9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4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79736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220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32723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18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002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2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9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419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7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0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D89AE-CE6D-490F-8F96-1D48833FA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1809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4</vt:lpstr>
    </vt:vector>
  </TitlesOfParts>
  <Company>GRAND, s.r.o.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4</dc:title>
  <dc:creator>kolackovae</dc:creator>
  <cp:lastModifiedBy>Město Čelákovice</cp:lastModifiedBy>
  <cp:revision>2</cp:revision>
  <cp:lastPrinted>2025-12-03T11:01:00Z</cp:lastPrinted>
  <dcterms:created xsi:type="dcterms:W3CDTF">2026-08-17T12:01:00Z</dcterms:created>
  <dcterms:modified xsi:type="dcterms:W3CDTF">2026-08-17T12:01:00Z</dcterms:modified>
</cp:coreProperties>
</file>